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bf54" w14:textId="a85b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Закон Республики Казахстан "О государственных наградах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мая 2001 года N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12 декабря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Z952676_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государственных наградах Республики Казахстан" (Ведомости Верховного 
Совета Республики Казахстан, 1995 г., N 23, ст. 143; Ведомости Парламента 
Республики Казахстан, 1996 г., N 18, ст. 366; 1997 г., N 7, ст. 79; N 12, 
ст. 184; 1999 г., N 8, ст. 247; N 21, ст. 782) следующие изменение и 
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11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"Казакстан Республикасынын Тунгыш Президентi Нурсултан Назарбаев" 
(Первый Президент Республики Казахстан Нурсултан Назарбаев)";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12-1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12–1. Орденом "Казакстан Республикасынын Тунгыш Президентi 
Нурсултан Назарбаев" награждаются граждане Республики Казахстан за особые 
заслуги в государственной и общественной деятельности, способствующей 
становлению, процветанию и славе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Орденом "Казакстан Республикасынын Тунгыш Президентi Нурсултан 
Назарбаев" за особые заслуги перед Республикой Казахстан могут быть 
награждены главы и руководители правительств зарубежных государств.";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статьей 12-2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"Статья 12-2. Награждение орденом "Барыс" производится за особые 
заслуги:
     - в деле укрепления государственности и суверенитета Республики 
Казахстан;
     - в обеспечении мира, консолидации общества и единства народа 
Казахстана;
     - в государственной, производственной, научной, социально-культурной 
и общественной деятельности;
     - в укреплении сотрудничества между народами, сближении и 
взаимообогащении национальных культур, дружественных отношений между 
государствами.
     Орден "Барыс" состоит из трех степеней:
     - "Барыс" I степени;
     - "Барыс" II степени;
     - "Барыс" III степени.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Высшей степенью ордена является I степень. Награждение производится 
последовательно: III степенью, II степенью и I степенью.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исключительных случаях за особые отличия по решению Главы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государства награждение может быть произведено без учета 
последовательности.";
     статью 34 дополнить частью второй следующего содержания:
     "О награждении граждан, удостоенных знаков высшей степени отличия, 
орденом "Отан" либо орденом "Казакстан Республикасынын Тунгыш Президентi 
Нурсултан Назарбаев" производится запись в Книге Славы Республики 
Казахстан, учреждаемой Правительством Республики Казахстан.".
     Президент
     Республики Казахстан 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