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30b9" w14:textId="3eb3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социальной защищенности инвалидов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2001 года N 138-II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21 июня 1991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Z911900_ </w:t>
      </w:r>
      <w:r>
        <w:rPr>
          <w:rFonts w:ascii="Times New Roman"/>
          <w:b w:val="false"/>
          <w:i w:val="false"/>
          <w:color w:val="000000"/>
          <w:sz w:val="28"/>
        </w:rPr>
        <w:t>
  "О социальной защищенности инвалидов в Республике Казахстан" 
(Ведомости Верховного Совета Казахской ССР, 1991 г., N 26, ст. 345; 
Ведомости Верховного Совета Республики Казахстан, 1994 г., N 9-10, ст. 
158; N 15, ст. 208; 1995 г., N 20, ст. 120; Ведомости Парламента 
Республики Казахстан, 1997г., N 7, ст. 79; N 12, ст. 184; N 17-18, ст. 
219; 1998 г., N 24, ст. 432; 1999 г., N 8, ст. 247) следующие изменения и 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часть вторую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"Работники, ставшие инвалидами вследствие трудового увечья или 
профессионального заболевания, за счет средств работодателя, с которым 
инвалиды состоят (состояли) в трудовых отношениях, во время которых 
получили трудовое увечье или профессиональное заболевание, обеспечиваются 
средствами передвижения, протезно-ортопедическими изделиями и другими 
видами медицинской и социально-трудовой реабилитации. В случае уклонения 
от выполнения этих обязанностей работодатель несет ответственность в 
судебном порядке по искам инвалидов или органов социального обеспечения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пользу инвалида. За инвалидами также сохраняется право трудоустройства в 
соответствии с законодательством Республики Казахстан.";
     2) часть вторую статьи 46 исключить;
     3) в статье 47:
     слово "союзного," исключить;
     дополнить частью второй следующего содержания: 
     "Обеспечение средствами сурдо-тифлотехники осуществляется за счет 
республиканского бюджета в рамках государственного заказа.".
     Статья 2. Настоящий Закон вводится в действие с 1 июля 2000 года.
     Президент 
  Республики Казахстан   
(Специалисты:
 Цай Л.Г.
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