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dba2" w14:textId="58cd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государственной регистрации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января 2001 года N 135-II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17 апреля 1995 г. N 2198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Z952198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юридических лиц" (Ведомости Верховного Совета Республики Казахстан, 1995 г., N 34, ст. 35; N 1516, ст.109; N 20, ст.121; Ведомости Парламента Республики Казахстан, 1996 г., N 1, ст. 180; N 14, ст. 274; 1997 г., N 12, ст. 183; 1998 г., N 56, ст. 50; N 1718, ст. 224; 1999 г., N 20, ст. 727; 2000 г., N 34, ст. 63, 64)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 слова "учредительных документов создаваемых юридических лиц" заменить словами "учредительных и других документов, представленных на государственную регистрацию";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частями четвертой, пятой и девятой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когда учредителем юридического лица является другое юридическое лицо, то в регистрирующий орган вместе с учредительными и другими документами предоставляется справка налогового органа о наличии или об отсутствии у учредителя  юридического лица задолженности по налогам, сборам и другим обязательным платежам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юридического лица, занимающего доминирующее положение на соответствующем товарном рынке, в случаях, предусмотренных антимонопольным законодательством, дополнительно требуется согласие антимонопольного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в течение десяти дней со дня государственной регистрации юридического лица извещает о произведенной регистрации налоговый орган по месту нахождения юридического лица.";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8 дополнить частью второй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акционерного общества, созданного в результате реорганизации, а также товарищества с ограниченной ответственностью и производственного кооператива, созданных в результате преобразования акционерного общества, осуществляется в порядке, установленном законодательными актами.";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Отказ в государственной регистрации и перерегистрации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государственной регистрации и перерегистрации юридического лица допускается в случаях нарушения установленного законом порядка образования юридического лица или несоответствия его учредительных документов законам Республики Казахстан, или наличия у учредителя  юридического лица задолженности по налогам, сборам и другим обязательным платежам в бюджет, или несогласия антимонопольного органа в случае, предусмотренном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государственной регистрации или перерегистрации юридического лица регистрирующий орган в сроки, предусмотренные в статье 9 настоящего Указа, в письменном виде выдает ему мотивированный отказ, содержащий ссылку на несоответствие конкретному закону.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государственной регистрации и перерегистрации уплаченный сбор за государственную регистрацию и перерегистрацию не возвращается.";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слова "учредительных" дополнить словами "и других";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части третьей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"Правоспособность юридического лица в сфере лицензируемой деятельности возникает с момента получения соответствующей лицензии и прекращается с момента ее изъятия, истечения срока действия или признания недействительной в установленном законодательными актами порядке.";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случае внесения изменений и дополнений в учредительные документы" заменить словами "В случаях, предусмотренных законодательными актами";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когда участником юридического лица является другое юридическое лицо, то в регистрирующий орган вместе с учредительными и другими документами предоставляется справка налогового органа о наличии или отсутствии у участника  юридического лица задолженности по налогам, сборам и другим обязательным платежам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перерегистрации юридического лица, занимающего доминирующее положение на соответствующем товарном рынке, по основанию изменения состава участников в случаях, предусмотренных антимонопольным законодательством, дополнительно требуется согласие антимонопольного органа.";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 "органы государственной статистики" дополнить словами "и налоговые органы по месту нахождения юридического лица";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прекращения деятельности акционерного общества осуществляется при наличии уведомления Национальной комиссии Республики Казахстан по ценным бумагам об аннулировании всех эмиссий акций данного акционерного общества.";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реорганизации акционерного общества в регистрирующий орган дополнительно предоставляется уведомление Национальной комиссии Республики Казахстан по ценным бумагам об аннулировании всех эмиссий акций данного акционерного общества.";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18 дополнить частью четвертой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непредоставления акционерным обществом документов на государственную регистрацию эмиссии акций или присвоение национальных идентификационных номеров в Национальную комиссию Республики Казахстан по ценным бумагам в установленные сроки данное общество подлежит ликвидации или преобразованию в порядке, установленном законодательством.".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