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1b3d" w14:textId="4951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марта 2000 года № 41-II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24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(Ведомости Верховного 
Совета Республики Казахстан, 1995 г., № 6, ст. 43; № 12, ст. 88; № 23, ст. 
152; Ведомости Парламента Республики Казахстан, 1996 г., № 1, ст. 180, 
181; № 11-12, ст. 257; № 15, ст. 281; № 23-24, ст. 416; 1997 г., № 4, ст. 
51; № 7, ст. 82; № 10, ст. 112; № 11, ст. 144; № 12, ст. 184, 188; № 
13-14, ст. 195, 205; № 20, ст. 263; № 22, ст. 333; 1998 г., № 4, ст. 45; № 
14, ст. 197, 201, 202; № 23, ст. 425; № 24, ст. 436, 442, 445; 1999 г., № 
6, ст. 192, 193; Закон 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  "О 
внесении изменений и дополнений в некоторые законодательные акты 
Республики Казахстан по вопросам налогообложения", опубликованный в 
газетах "Егемен Казакстан" 29 июля 1999 г. и "Казахстанская правда" 30 
июля и 3 августа 1999 г.; Закон Республики Казахстан от 2 августа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инвестиций", опубликованный в 
газетах "Егемен Казакстан" 4 августа 1999 г. и "Казахстанская правда" 5 
августа 1999 г.; Закон Республики Казахстан от 22 ноября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Z990485_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законодательные акты 
Республики Казахстан по вопросам налогообложения", опубликованный в 
газетах "Егемен Казакстан" и "Казахстанская правда" 23 ноября 1999 г.; 
Закон Республики Казахстан от 10 декабря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Закон Республики Казахстан "О налогах и других 
обязательных платежах в бюджет", опубликованный в газетах "Егемен 
Казакстан" 21 декабря 1999 г. и "Казахстанская правда" 23 декабря 1999 г.) 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179 дополнить пунктом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"10. Несмотря на положения статьи 152 настоящего Закона, продлеваются 
сроки уплаты налогов и штрафных санкций, образовавшихся по состоянию на 1 
января 2000 года, сроком на 3 года, без начисления пени 
сельскохозяйственным товаропроизводителям - юридическим и физическим 
лицам, для которых земля является основным средством производства или 
деятельность которых связана с использованием земли для производства 
сельскохозяйственной продукции, а также перерабатывающим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сельскохозяйственную продукцию собственного производства.
     Положение настоящего пункта не применяются к юридическим и физическим 
лицам, производящим и (или) реализующим, и (или) импортирующим 
подакцизные товары.".
       Президент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