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cba2" w14:textId="7a4c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Аягозского и Катон-Карагайского районов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 сессии Восточно-Казахстанского областного Маслихата от 13 мая 1999 года N 21/9 зарегистрировано управлением юстиции Восточно-Казахстанской обл. 25.05.1999 г. за № 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ст.40 Закона Республики Казахстан "О местных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представительных и исполнительных органах Республики Казахстан"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Z934100_ </w:t>
      </w:r>
      <w:r>
        <w:rPr>
          <w:rFonts w:ascii="Times New Roman"/>
          <w:b w:val="false"/>
          <w:i w:val="false"/>
          <w:color w:val="000000"/>
          <w:sz w:val="28"/>
        </w:rPr>
        <w:t>
 , 
ст.11 Закона Республики Казахстан "Об административно-территориальном 
устройстве Республики Казахстан"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областной Маслихат РЕШИЛ:
     Утвердить решение Акима области от 3 февраля 1999 года N 643 
"О переименовании сельских округов и населенных пунктов  Аягозского, 
Катон-Карагайского районов"  (прилагается).
     Председатель сессии
     Секретарь ВК облмаслихата                            
                               Решение 
                  Акима Восточно-Казахстанской области 
                      N 643 от 3 февраля  1999 года
                  О переименовании сельских округов 
                   и населенных пунктов Аягозского, 
                      Катон-Карагайского районов
     На основании Закона Республики Казахстан "Об административно-
территориальном устройстве Республики Казахстан"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и ходатайств 
акимов районов
     1. Переименовать: 
        по Аягозскому району:
     1. Ушаральский сельский округ в Тарбагатайский сельский округ.
        по Катон-Карагайскому району:
     1. село Парамоновка в село Кундызды.
     2. Просить Восточно-Казахстанский областной маслихат утвердить данное 
решение.
            Аким 
Восточно-Казахстанской области                     
     (Специалист  А.Ислямова)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