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fcb7" w14:textId="3c0f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размере и порядке предоставления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III-й сессии Алматинского городского Маслихата II-го созыва от 15 декабря 1999 года. Зарегистрировано Управлением юстиции города Алматы 6 января 2000 года за N 90. Утратило силу решением XXVII сессии Алматинского городского Маслихата II созыва от 16 сентября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XXVII сессии Алматинского городского Маслихата II созыва от 16.09.2003.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1999 года № 477-1 "О внесении изменений в некоторые законодательные акты Республики Казахстан по вопросам социальной защиты населения в части оказания малообеспеченным семьям (гражданам) помощи на оплату содержания жилища и потребления коммунальных услуг, Алматинский городской Маслихат II-го созыва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И 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Утвердить Положение о размере и порядке предоставления жилищной помощи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III-й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II-созыва               А.Шелипанов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II-го созыва                       Ж.Турегельдинов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II-го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1999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</w:t>
      </w:r>
      <w:r>
        <w:br/>
      </w:r>
      <w:r>
        <w:rPr>
          <w:rFonts w:ascii="Times New Roman"/>
          <w:b/>
          <w:i w:val="false"/>
          <w:color w:val="000000"/>
        </w:rPr>
        <w:t>
о размере и порядке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
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положение устанавливает размер и порядок оказания жилищной помощи малообеспеченным семьям (гражданам) на оплату содержания жилища (кроме содержания индивидуального жилого дома) потребления коммунальных услуг в соответствии с действующим законодательством и пунктом 2 Закона Республики Казахстан "О внесении изменений в некоторые законодательные акты Республики Казахстан по вопросам социальной защиты населения" № 477-1 ЗРК от 16 ноября 1999 года.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Заявление о назначении жилищной помощи подается в отдел жилищных пособий Департамента труда, занятости и социальной защиты населения г.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Заявление о назначении жилищной помощи со всеми представленными документами хранится в личном деле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Выплата жилищной помощи осуществляется в соответствии с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Выплата жилищной помощи производится за истекший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Все спорные вопросы решаются в установленном действующим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Выплата жилищной помощи осуществляется через филиалы Народного Сберегательного Банка города Алматы на основании Агентского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 труда, занятости и социальной защиты населения совместно с областным филиалом Народного банка ежемесячно до 10 числа каждого месяца производит акт сверки.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Жилищная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Жилищная помощь предоставляется постоянно проживающим в г. Алматы лицам в том случае, если расходы на оплату содержания жилища и потребления коммунальных услуг, в пределах социальной нормы площади жилья и нормативов потребления коммунальных услуг, в бюджете семьи превышает 30 процентную долю совокупного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содержания жилища и потребления коммунальных услуг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исчислении жилищной помощи применяются нормы отпуска коммунальных услуг, утвержденные Постановлением Правительства Республики Казахстан № 1266 от 19 августа 1996 года и тарифы на коммунальные услуги утверждаемые решениями акима города Алматы и постановлениями Комитета по регулированию естественных монополий и защите конкуренции по городу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Нормы площади жилья, обеспечиваемые компенсационными мерами, эквиваленты нормам предоставления жилья на каждого члена семьи, установленным жилищным законодательством. Размер расходов на содержание жилища, принимаемый к расчету отделом жилищной помощи, устанавливается Акимом г.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Жилищная помощь предоставляется Департаментом труда, занятости и социальной защиты населения г. Алматы в виде денежных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Жилищная помощь назначается физическим лицам, постоянно проживающим в городе и являющимися собственниками или пользователями (нанимателями, арендаторами) жилища,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Лица, имеющие в частной собственности более одной единицы жилища (квартиры, дома) или сдающие жилые помещения в наем (поднаем) или аренду,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имеют право на получение жилищной помощи семьи, имеющие трудоспособных лиц, которые не работают, не учатся, не служат в армии и не зарегистрированы в службе занятости в качестве безработных, за исключением лиц, осуществляющих уход за инвалидами, признанными нуждающимися в уходе, или занятых воспитанием ребенка (одного или более) в возрасте до 3 лет, а также занятых воспитанием четырех и более детей до окончания младшим ребенком первого класса (но не старше 9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Жилищная помощь предоставляется адресно как уменьшение платежа за содержание жилища и коммунальные услуги. Размер жилищной помощи не может превышать сумму фактически начисленную к оплате на содержание жилища и коммунальные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изменении доли предельно допустимых расходов семьи на оплату содержания жилья и коммунальных услуг, доходов семьи, а также ставок и тарифов на коммунальные услуги Департаментом труда, занятости, социальной защиты населения производится перерасчет ранее назначенной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Получатели жилищной помощи должны в течение 10 дней информировать Департамент труда, занятости и социальной защиты населения о любых изменениях формы собственности своего жилья в составе семьи и ее совокупного дохода, а также о случаях неверного начисления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предоставление Департаменту труда, занятости и социальной защиты населения заведомо недостоверных сведений, повлекших за собой назначение завышенной или незаконной компенсации, собственник (наниматель) лишается права на получение помощи в течение одного года, ими возмещаются убытки и выплачиваются штрафные санкции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Выплаты жилищной помощи гражданам прекращаются на время, если участник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предоставил информацию для повторной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отказывается от подписания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 не вносит платежи за оплату содержания жилища и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возмещает сумм пособий, выплаченных излишне вследствии неправильной отчетности или других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Выплата помощи прекращается,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семья добровольно выходит из программы, уведомив Департамент труда, занятости и социальной защиты населения о своем решении;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изменение местожительства, состава семьи, дохода семьи делает ее более несоответствующей участию в программе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семья не выполнила своих обязательств по договору и после процедуры приостановления.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Начисление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Решение о назначении жилищной помощи принимается на основании заявления собственника (нанимателя) жилища и прилагаемых к нему документов о составе семьи, размере занимаемой площади, расходов по оплате жилищно-коммунальных услуг, совокупном доходе семьи и об отсутствии в частной собственности более одной единицы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рассмотрения представленных документов составляется договор на семью, куда вносится расчет начисления помощи. Договор (соглашение) составляется в двух экземплярах, один из которых хранится у собственника (нанимателя) жилья. Указанный договор является основанием для начисления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возникновения сомнения в достоверности информации Департамент труда, занятости и социальной защиты населения вправе запрашивать, а юридические и физические лица обязаны предоставлять информацию о доходах лица, претендующего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Размер жилищной помощи рассчитывается как разница между фактическим платежом нанимателя (собственников) за содержание жилища и потребление коммунальных услуг в пределах норм, обеспечиваемых компенсационными мерами и предельно допустимым уровнем расходов данной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Департаментом труда, занятости и социальной защиты населения ежемесячно вносятся в списки граждане, которым назначена помощь, соответствующие изменения с учетом утраты или появления права граждан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Жилищная помощь назначается сроком на 6 месяцев с месяца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Перерегистрация получателей жилищной помощи производится после предоставления справок о совокупном доходе семьи, о составе семьи и об отсутствии в частной собственности более одной единицы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Граждане, подавшие заявление о начислении жилищной помощи после 25 числа текущего месяца, включаются в вышеуказанный список на получение помощи со следующего месяца.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возмещения расходов, связанных с предоставлением</w:t>
      </w:r>
      <w:r>
        <w:br/>
      </w:r>
      <w:r>
        <w:rPr>
          <w:rFonts w:ascii="Times New Roman"/>
          <w:b/>
          <w:i w:val="false"/>
          <w:color w:val="000000"/>
        </w:rPr>
        <w:t>
жилищной помощи малообеспеченным гражданам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Финансирование выплат жилищной помощи осуществляется за счет средств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Отдел жилищной помощи на основании договоров формирует списки основных нанимателей и собственников квартир с указанием сумм предоставляемой помощи и ежемесячно, к 3 числу месяца, следующего за отчетным, представляет Горфинуправлению сводные расчеты на возмещение из бюджета сумм жилищной помощи. Горфинуправление не позднее 5-го числа следующего месяца направляет указанные средства на бюджетный счет Департамента, который в свою очередь адресно перечисляет на лицевые счета получателей пособий в отделения Народного Сберегательного банка. Отделениями Народного Сберегательного банка ежемесячно составляется отчет о выплаченных суммах жилищной помощи и представляется Департаменту труда, занятости и социальной защиты населения г. Алматы к 5 числу следующего за отчетным месяцем по установленной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III-й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II-созыва               А.Шелипанов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II-го созыва                       Ж.Турегельдинов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