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c9a5" w14:textId="7b4c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решения акима города Алматы N 828 от 31.12.97 года "Об использовании символики города Алматы" и N 19 от 19.01.98 года "О формировании внебюджетного фонда акима г.Алматы"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г.Алматы от 29 марта 1999 года N 295. Зарегистрировано Управлением юстиции г.Алматы 26.10.1999 г. за N 75.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налогах и других обязательных платежах в бюджет" и в целях аккумулирования средств в местном бюджете аким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1 исключен решением Акима города Алматы от 3 июля 2000 года № 655.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Внести в решение акима города Алматы № 19 от 19.01.98 года "О формировании внебюджетного фонда Акима г. Алматы"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пункте 1 исключить абзац 4 " - сборы за использование юридическими и физическими лицами символики города Алматы в их фирменных наименованиях, знаках обслуживания, товарных знаках и других;".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решения возложить на заместителя акима города Алматы Ибраева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