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f9b0" w14:textId="736f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переучета векселей Национальным Банком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ноября 1999 года N 395. Зарегистрировано в Министерстве юстиции Республики Казахстан 29.12.99г. N 1014. Утратило силу - постановлением Правления Национального Банка Республики Казахстан от 16 апреля 2004 года N 57 (V042858)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Z970097_ </w:t>
      </w:r>
      <w:r>
        <w:rPr>
          <w:rFonts w:ascii="Times New Roman"/>
          <w:b w:val="false"/>
          <w:i w:val="false"/>
          <w:color w:val="000000"/>
          <w:sz w:val="28"/>
        </w:rPr>
        <w:t>
 "О вексельном обращении в Республике Казахстан" Правление Национального Банка Республики Казахстан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переучета векселей Национальным Банком Республики Казахстан и ввести их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(Альжанов Б.А.):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 переучета векселей Национальным Банком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и Правила переучета векселей Национальным Банком Республики Казахстан до сведения филиалов Национального Банка Республики Казахстан и банков второго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(Рахметова С.К.) разработать и внести на рассмотрение Совета директоров Национального Банка Республики Казахстан проект Правил отражения в бухгалтерском учете операций с векселями в Национальном Банке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Кудышева М.Т.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15 ноября 1999 года N 395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переучета векселей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Национальным Банком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в соответствии с Законом Республики Казахстан "О вексельном обращении в Республике Казахстан" от 28 апреля 1997 года регулируют порядок переучета коммерческих переводных и простых векселей (далее - векселя) Национальным Банком Республики Казахстан (далее - Национальный Банк).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Понятия, используемые в настоящих Правилах, означают следующее: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переучет векселей - прием по индоссаменту Национальным Банком от банка второго уровня - учетной конторы (далее - банк) учтенных им векселей до наступления срока платежа с выплатой учетной конторе суммы векселя и с удержанием ее определенной части (дисконта);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бланковый индоссамент - индоссамент, не содержащий указаний лица, в пользу которого он сделан или состоящий из одной подписи индоссанта;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векселя - это копия в точности воспроизводящая оригинал векселя с индоссаментами и всеми другими отметками, которые на нем находятся. При этом в ней указывается лицо, в руках которого находится оригинал векселя.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осуществляет переучет векселей в соответствии с целями денежно-кредитной политики и самостоятельно определяет объем проводимых операций;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 уполномоченное подразделение - подразделение Национального Банка, осуществляющее от имени Национального Банка операции по переучету векселей первоклассных эмитентов, а также иные операции с переучтенными векселями;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первоклассный эмитент - юридическое лицо - резидент Республики Казахстан, выпускающее вексель на территории Республики Казахстан, имеющее устойчивое финансовое положение и относимое Национальным Банком в соответствии с его нормативными правовыми актами к первоклассным эмитентам.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с дополнениями, внесенными постановлением Правления Национального Банка Республики Казахстан от 20 апреля 2001 года N 109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V011524_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Часть суммы векселя удерживается Национальным Банком в соответствии с официальной учетной (дисконтной) ставкой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Национальный Банк определяет официальную учетную (дисконтную) ставку в зависимости от общего состояния денежного рынка, спроса и предложения по кредитам. Национальный Банк осуществляет учетную (дисконтную) политику для воздействия на учетные (дисконтные) ставки банков в рамках государственной денежно-кредитной политики.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Переучет векселей осуществляется уполномоченным подразделением Национального Банка. Филиалы Национального Банка могут осуществлять операции, связанные с переучетом, только по письменному поручению Председателя либо заместителя Председателя Национального Банка, курирующего уполномоченное подразделение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Национальный Банк вправе устанавливать лимиты переучета векселей для банков - учетных контор.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Национальный Банк переучитывает векселя, которые ранее были учтены банками - учетными конторами.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Национальный Банк отказывает в приеме векселя к переучету, если предыдущий индоссамент был бланковым, а также если последовательность индоссаментов была прервана.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Если вексель содержит надпись "доверяю предъявить к переучету и получить деньги" (любую другую надпись, имеющую в виду поручение на выполнение каких-либо действий, связанных с осуществлением прав по векселю), или иную надпись, имеющую в виду поручение предъявить вексель к переучету и получить деньги, то лицо (векселедержатель - держатель векселя с такого рода передаточной надписью) имеет право осуществить все формальности, связанные с передачей векселя к переучету. После принятия Национальным Банком решения о приеме векселя к переучету, вексель принимается к переучету только при наличии индоссамента в пользу Национального Банка, подписанного лицом, совершившим препоручительный индоссамент.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2. Условия приема векселей к переучету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осуществления операций по переучету векселей Национальный Банк и банк заключают Генеральное соглашение о переучете векселей.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Банки, при наличии подписанного Генерального соглашения о переучете векселей вправе обратиться в Национальный Банк с заявлением о переучете учтенных ими векселей.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принимает к переучету векселя: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выпущенные на вексельной бумаге, имеющей степени защиты;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номинал не менее 100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 сроком погашения не более шести месяцев;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векселя первоклассных эмитентов;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действительные векселя;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векселя, местом платежа по которым обозначена территория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вправе потребовать у банка, чтобы предъявляемый к переучету вексель был авалирован. Аваль должен быть дан банком второго уровня с устойчивым финансовым положением. Национальный Банк самостоятельно определяет устойчивость его финансового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Векселя, выданные сроком по предъявлении или в определенное время после предъявления, Национальным Банком к переучету не принимаются.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Под векселями первоклассных эмитентов понимаются векселя: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плательщиком по которым является резидент Республики Казахстан, имеющий устойчивое финансовое положение, а также содержащие не менее двух передаточных надписей (индоссаментов) лиц с устойчивым финансовым положением. Национальный Банк самостоятельно определяет устойчивость финансового положения данных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векселедатель, акцептант (плательщик) и авалист, по которым не имеют за последний отчетный период просроченной кредиторской задолженности;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содержащие акцепт плательщика или лица им назначенного (переводные).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Вексель считается действительным, если его реквизиты соответствуют требованиям Закона Республики Казахстан "О вексельном обращении в Республике Казахстан". Требования, предъявляемые к содержанию векселей, принимаемых к переучету Национальным Банком, определяются главой 4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Векселя бронзовые, дружеские (встречные), финансовые, а также векселя, плательщиком по которым является лицо недееспособное, к переучету не принимаются.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Порядок уплаты гербового сбора устанавливается специальным законодательным актом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Национальный Банк вправе отказать банку в приеме к переучету векселя: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срок, оставшийся до даты платежа по векселю, менее разумного срока, необходимого для пересылки (инкассации) векселя к месту платежа;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из его содержания невозможно сделать однозначный вывод о месте платежа, платежеспособности лиц, обязанных по векселю или текст векселя содержит иные дефекты, которые не позволяют осуществить права по векселю.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15-1. Национальный Банк при переучете векселей вправе потребовать от банка включения в вексель оговорки "оборот без издержек", "без протеста" или всякой иной равнозначащей оговорки, освобождающей Национальный Банк от совершения протеста в неакцепте или в неплатеже, для осуществления его права регресса.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пунктом 15-1 - постановлением Правления Национального Банка Республики Казахстан от 20 апреля 2001 года N 109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V011524_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Глава 3. Порядок принятия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векселей к переучету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16. Банк, желающий предъявить вексель к переучету, представляет в Национальный Банк пакет документов, содержащий: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заявление на прием векселя к переучету (приложение N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оригинал векселя (вместе с аллонжем, если таковой имеется);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акт приема-передачи векселей и реестр векселей в двух экземплярах, подписываемые уполномоченным лицом банка, имеющим соответствующую доверенность банка, и работником уполномоченного подразделения Национального Банка, ответственным за переучет векселей (далее - ответственный работник). Акт приема-передачи и реестр векселей также предоставляется на электронном носителе (Приложение NN 2, 2-1) к настоящим Правилам);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удостоверенную копию договора, предусматривающего оплату товара с использованием векселя;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постановлением Правления Национального Банка Республики Казахстан от 20 апреля 2001 года N 109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V011524_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доверенность на лицо, представляющее вексель к переучету;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оплату гербового сбора по данному векселю, в соответствии с законодательством.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16 - с изменениями и дополнениями, внесенными постановлением Правления Национального Банка Республики Казахстан от 20 апреля 2001 года N 109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V011524_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Если в Национальный Банк для переучета представляется копия векселя, то банк, представляющий копию векселя к переучету, обязан также представить в Национальный Банк оригинал векселя.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Национальный Банк для переучета представляется неакцептованный экземпляр переводного векселя, выпущенного в нескольких экземплярах, то банк, представляющий неакцептованный экземпляр переводного векселя к переучету, обязан также представить в Национальный Банк акцептованный(ые) экземпляр(ы) переводного векселя.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непередачи Национальному Банку оригинала векселя или акцептованного(ых) экземпляра(ов) переводного векселя, Национальный Банк отказывает в приеме копии векселя или неакцептованного(ых) экземпляра(ов) переводного векселя к переучету.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Национального Банка Республики Казахстан от 20 апреля 2001 года N 109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V011524_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Ответственный работник до принятия документов для принятия решения о переучете векселя обязан проверить правильность составления каждого принимаемого к переучету векселя, а также оформления индоссаментов на векселе, наличие физических повреждений векселя (механических, химических и иных), приводящих к отсутствию или повреждению хотя бы одного из обязательных реквизитов векселя, при наличии которых вексель к переучету не принимается.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19 - с дополнениями, внесенными постановлением Правления Национального Банка Республики Казахстан от 20 апреля 2001 года N 109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V011524_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Решение о переучете либо об отказе от переучета векселя принимается Национальным Банком в течение 10 банковских дней со дня получения полного пакета документов, перечень которых установлен настоящими Правилами.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20 - с изменениями, внесенными постановлением Правления Национального Банка Республики Казахстан от 20 апреля 2001 года N 109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V011524_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После принятия Национальным Банком решения о приеме или отказе в приеме к переучету векселя, ответственный работник передает банку уведомление о проведении экспертизы векселей и принятии или отказе в приеме векселей на переучет (Приложение N 2-2 к настоящим Правилам).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21 - с изменениями, внесенными постановлением Правления Национального Банка Республики Казахстан от 20 апреля 2001 года N 109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V011524_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положительного решения вопроса о приеме векселя к переучету банк оформляет индоссамент в пользу Национального Банка и передает вексель ответственному работнику. Не допускается включение в индоссамент в пользу Национального Банка условий, освобождающих индоссанта от ответственности за платеж по векселю.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Для подтверждения полномочий лиц, совершающих индоссамент в пользу Национального Банка, банк (учетная контора) представляет в Национальный Банк документ с образцами подписей лиц, уполномоченных от его имени, индоссировать вексель в пользу Национального Банка, а также документы, подтверждающие полномочия данных лиц на индоссирование векселя.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Не позднее следующего рабочего дня после получения оригинала векселя с индоссаментом в пользу Национального Банка, Национальный Банк перечисляет в пользу банка сумму векселя за минусом дисконта, почтовых и других расходов.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Требования к содержанию векселя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Национальный Банк отказывает в приеме векселя к переучету, если в нем отсутствуют реквизиты, указанные в пунктах 26, 29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переводных векселях, предъявляемых к переучету в Национальный Банк, должны содержаться следующие реквизиты, за исключением случаев, предусмотренных в пунктах 27, 28 настоящих Правил: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"вексель", включенное в сам текст документа и выраженное на том языке, на котором этот документ составлен;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ничем не обусловленный приказ уплатить определенную сумму денег;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того, кто должен платить (плательщика);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указание срока платежа;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указание места, в котором должен быть совершен платеж;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наименование того, кому или приказу кого платеж должен быть совершен;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указание даты и места составления векселя;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подпись того, кто выдает вексель (векселедателя).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При отсутствии особого указания место, обозначенное рядом с наименованием плательщика, считается местом платежа и вместе с тем местом жительства (местом нахождения) плательщика.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Если в переводном векселе не указано место его составления, то он признается подписанным в месте, обозначенном рядом с наименованием векселедателя.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простых векселях, предъявляемых к переучету в Национальный Банк, должны содержаться следующие реквизиты, за исключением случаев, предусмотренных в пунктах 30, 31 настоящих Правил: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"вексель", включенное в сам текст документа и выраженное на том языке, на котором этот документ составлен;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ничем не обусловленное обязательство уплатить определенную сумму денег;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указание срока платежа;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указание места, в котором должен быть совершен платеж;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того, кому или по приказу кого платеж должен быть совершен;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указание даты и места составления векселя;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подпись того, кто выдает документ (векселедателя).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При отсутствии особого указания место составления документа считается местом платежа и вместе с тем местом жительства (местом нахождения) векселедателя.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Если в простом векселе не указано место его составления, то он рассматривается как подписанный в месте, обозначенном рядом с наименованием векселедателя.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Национальный Банк может проверить существование векселедателя, плательщика и других лиц, обязанных по векселю, но не проверяет подлинность подписей предыдущих индоссантов.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Национальный Банк отказывает в переучете векселей, если срок платежа по векселю истек.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Оценка платежеспособности лиц, обязанных по векселю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Глава 5 исключена - постановлением Правления Национального Банка Республики Казахстан от 20 апреля 2001 года N 109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V011524_ </w:t>
      </w:r>
      <w:r>
        <w:rPr>
          <w:rFonts w:ascii="Times New Roman"/>
          <w:b w:val="false"/>
          <w:i w:val="false"/>
          <w:color w:val="000000"/>
          <w:sz w:val="28"/>
        </w:rPr>
        <w:t>
 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Порядок регистрации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хранения Национальным Банком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векселей, принятых к переучету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Глава 6 исключена - постановлением Правления Национального Банка Республики Казахстан от 20 апреля 2001 года N 109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V011524_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7. Операции, осуществляемые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Национальным Банком с векселями,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находящимися в портфеле Национального Банка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40. Национальный Банк вправе осуществлять с векселями, находящимися в его портфеле, следующие операции: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передать вексель по индоссаменту, в том числе использовать вексель для погашения задолженности;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при наступлении срока платежа получить платеж по векселю.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41. Национальный Банк имеет право снимать с векселя копии в соответствии с требования, установленными Законом Республики Казахстан "О вексельном обращении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Глава 8. Процедуры по своевременному предъявлению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векселя к платежу или получению платежа по векселю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42 исключен - постановлением Правления Национального Банка Республики Казахстан от 20 апреля 2001 года N 109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V011524_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Если место платежа совпадает с местом нахождения центрального аппарата Национального Банка: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Национального Банка выясняет точное местонахождение плательщика, проверяет его соответствие местонахождению, указанному на векселе;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5 (пять) банковских дней до наступления срока платежа по векселю, ответственный работник направляет письменное уведомление плательщику или лицу, указанному плательщиком в самом векселе, о наступлении срока платежа, с указанием необходимых реквизитов для проведения платежа;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день платежа по векселю ответственный работник обращается в место, указанное в векселе как место платежа, к плательщику или к лицу, указанному плательщиком в самом векселе, за получением суммы, указанной в векселе, и других сумм, в соответствии с законодательством. В случае отсутствия в месте платежа плательщика или лица им назначенного, а также при отказе в оплате векселя, ответственный работник обращается в нотариальную контору за совершением протеста в неплатеже;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совершения протеста в неплатеже ответственный работник принимает необходимые меры в соответствии с законодательством для взыскания сумм по векселю с плательщика без его согласия. При недостаточности или отсутствии денег на счете плательщика по векселю, Национальный Банк вправе обратиться в судебные органы с требованием об обращении взыскания на имущество плательщика, либо предъявить регрессный иск к другим лицам, обязанным по векселю, в соответствии с Законом Республики Казахстан "О вексельном обращении в Республике Казахстан". Издержки по протесту, пеня и комиссия, предусмотренные статьями 47 и 48 Закона Республики Казахстан "О вексельном обращении в Республике Казахстан", взыскиваются с плательщика только на основании судебного акта о взыскании указанных денег с плательщика. В случае невозможности получения платежа по векселю с плательщика ввиду отсутствия у него денег (имущества), предъявляется иск к другим лицам, обязанным по векселю, в том числе к банку, индоссировавшему вексель в пользу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Если место платежа не совпадает с местом нахождения центрального аппарата Национального Банка: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направляет вексель на инкассо филиалам Национального Банка;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получении векселя ответственный работник филиала осуществляет все действия, необходимые для предъявления векселя к платежу.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Правилам переучета векселей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Национальным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утвержденным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Правления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N 395 от 15.11.1999г.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на прием векселя к переучету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учетной конторы, предъявляющий вексель)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просит переучесть вексель на сумму____________________________________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(сумма и валюта векселя цифрами и прописью)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и место жительства/местонахождение векселедателя)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индоссанты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и место жительства/местонахождение индоссантов)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     лица,    обязанные    по     векселю,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и место жительства/местонахождение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иных лиц, обязанных по векселю)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                 платежа                 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векселю_______________________________________________________________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платежа_________________________________________________________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оговорки,       включенные       в       текст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векселя,______________________________________________________________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валюта векселя________________________________________________________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Другие                       отметки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Заявитель 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 печати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Правилам переучета векселей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Национальным Банком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утвержденные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 15 ноября 1999 года N 395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2 в новой редакции - постановлением Правления Национального Банка Республики Казахстан от 20 апреля 2001 года N 109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V011524_ </w:t>
      </w:r>
      <w:r>
        <w:rPr>
          <w:rFonts w:ascii="Times New Roman"/>
          <w:b w:val="false"/>
          <w:i w:val="false"/>
          <w:color w:val="000000"/>
          <w:sz w:val="28"/>
        </w:rPr>
        <w:t>
 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 приема-передачи векселей,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представленных ________________________________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наименование учетной конторы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к переучету в Национальный Банк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  _________ 200 __ г.                               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N!Серия  !Номер  !Дата сос!Векселедатель!Вексельная!Срок платежа,!Авалист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!векселя!векселя!тавления!             !   сумма  !установленный!(если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 !       !векселя !             !          ! по векселю  !есть)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1!   2   !   3   !    4   !       5     !     6    !       7     !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Всего на общую номинальную сумму: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 количество векселей (штук):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передал:_______________    Документы принял:______________".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 N 2-1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Правилам переучета векселей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Национальным Банком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утвержденные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15 ноября 1999 года N 395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Правила дополнены новым приложением 2-1 - постановлением Правления Национального Банка Республики Казахстан от 20 апреля 2001 года N 109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V011524_ </w:t>
      </w:r>
      <w:r>
        <w:rPr>
          <w:rFonts w:ascii="Times New Roman"/>
          <w:b w:val="false"/>
          <w:i w:val="false"/>
          <w:color w:val="000000"/>
          <w:sz w:val="28"/>
        </w:rPr>
        <w:t>
 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Реестр векселей, представленных ______________________________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   наименование учетной конторы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 переучету в Национальный Банк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N!Серия и!Дата сос!Векселедатель,!Вексельная!Срок   !1-й векселедержатель,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!номер  !тавления!его адрес     !сумма     !платежа!его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!векселя!векселя !              !(тенге)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 !        !              !     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2-й векселедержатель,!3-й векселедержатель,!4-й векселедержатель,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адрес            !его адрес            !его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                   !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уполномоченного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Учетной конторы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 N 2-2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Правилам переучета векселей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Национальным Банком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утвержденные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15 ноября 1999 года N 395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приложением 2-2 - постановлением Правления Национального Банка Республики Казахстан от 20 апреля 2001 года N 109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V011524_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УВЕДОМЛЕНИЕ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уведомляет, что по итогам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 векселей, представленных банком к переучету,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векселя с номерами NN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принимаются Национальным Банком Республики Казахстан к переучету;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векселя с номерами NN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принимаются Национальным Банком Республики Казахстан к переучету.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Банку необходимо проставить индоссамент в пользу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векселям, принимаемым  Национальным Банком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к переучету.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