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e301c" w14:textId="dbe301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Инструкцию N 35 "О порядке уплаты сбора за регистрацию эмиссии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государственных доходов Республики Казахстан от 17 ноября 1999 года N 1386. Зарегистрирован в Министерстве юстиции Республики Казахстан 9.12.99г. N 993. Утратил силу - приказом Министра государственных доходов РК от 9.04.2002 № 416 (извлечение из приказа см. ниже).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Извлечение из приказа Министра государственных доходов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 Республики Казахстан от 9 апреля 2002 года № 416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Законом Республики Казахстан от 12 июня 2001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Z010210_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введении в действие Кодекса Республики Казахстан "О налогах и других обязательных платежах в бюджет" (Налоговый кодекс)"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приказы согласно приложению: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...Приказ Министерства государственных доходов от 17 ноября 1999 года N 1386 "О внесении изменений и дополнений в Инструкцию N 35 "О порядке уплаты сбора за регистрацию эмиссии ценных бумаг"...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Министр ---------------------------------------------------------------------------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Приказываю: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к настоящему приказу изменения и дополнения 
</w:t>
      </w:r>
      <w:r>
        <w:rPr>
          <w:rFonts w:ascii="Times New Roman"/>
          <w:b w:val="false"/>
          <w:i w:val="false"/>
          <w:color w:val="000000"/>
          <w:sz w:val="28"/>
        </w:rPr>
        <w:t xml:space="preserve">
в Инструкцию Министерства финансов Республики Казахстан N 35 </w:t>
      </w:r>
      <w:r>
        <w:rPr>
          <w:rFonts w:ascii="Times New Roman"/>
          <w:b w:val="false"/>
          <w:i w:val="false"/>
          <w:color w:val="000000"/>
          <w:sz w:val="28"/>
        </w:rPr>
        <w:t xml:space="preserve">V970426_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уплаты сбора за регистрацию эмиссии ценных бумаг". 2. Департаменту непроизводственных платежей (Баймурзин Д): 1) согласовать указанную Инструкцию с Министерством финансов Республики Казахстан; 2) направить согласованную Инструкцию в Министерство юстиции Республики Казахстан на государственную регистрацию. 3. Пункт 15 Инструкции вводится в действие с 1 января 2000 года. Министр Согласовано Утверждено Министр финансов Приказом Министерства Республики Казахстан Государственных доходов _________ Есенбаев М.Т. Республики Казахстан 23 ноября 1999г. N____ 17 ноября 1999г. N 1386 О внесении изменений и дополнений в Инструкцию N 35 "О порядке уплаты сбора за регистрацию эмиссии ценных бумаг"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Заголовок Инструкции после слов "ценных бумаг" дополнить словами "и присвоение национального идентификационного номера эмиссии акций, не подлежащей государственной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Преамбулу Инструкции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"Настоящая Инструкция издается на основании Закона Республики Казахстан от 24 апреля 1995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Z952235_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налогах и других обязательных платежах в бюджет", Закона Республики Казахстан от 5 марта 1997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Z970077_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рынке ценных бумаг", Закона Республики Казахстан от 2 августа 1999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Z990464_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государственном и гарантированном государством заимствовании и долге.".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Разделы I-VI считать разделами II-VII, пункты 1-5 - пунктами 7-11, пункты 7, 8 - пунктами 17, 18.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Раздел I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"I. Общие положения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Государственные ценные бумаги эмитируются государством в лице Министерства финансов Республики Казахстан, Национального Банка Республики Казахстан и местных исполнительных органов в соответствии с действующим законодательством. При этом уполномоченным государственным органом присваиваются национальные идентификационные номера.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Эмиссии негосударственных ценных бумаг подлежат обязательной государственной регистрации в уполномоченном органе.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Обязательной государственной регистрации подлежат все эмиссии акций акционерных обществ - банков и организаций, осуществляющих отдельные виды банковских операций, страховых организаций, профессиональных участников рынка ценных бумаг, организаторов торгов ценными бумагами, инвестиционных фондов, накопительных пенсионных фондов, компаний по управлению пенсионными активами 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Государственной регистрации не подлежат эмиссии акций, за исключением случаев, предусмотренных пунктом 2: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первоначальная эмиссия акций акционерных обществ, независимо от их типа, за исключением случаев, предусмотренных законодательными актами;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эмиссии акций закрытых акционерных обществ;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последующие эмиссии акций открытых акционерных обществ, размещаемых закрытым или частным способом.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Порядок и процедура государственной регистрации эмиссии акций открытых акционерных обществ, осуществляющих открытое размещение, и обществ, указанных в пункте 2, устанавливается уполномоченным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Размещение акций акционерного общества любым способом разрешается только при наличии у данной эмиссии акций национального идентификационного номера, присвоенного уполномоченного органом.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Понятия, используемые в настоящей Инструкции: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Уполномоченный орган - Национальная комиссия Республики Казахстан по ценным бумагам, являющаяся государственным органом, непосредственно уполномоченным и подотчетным Президенту Республики Казахстан, осуществляющим государственное регулирование и надзор за отношениями, складывающимися на рынке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Номинальная стоимость ценной бумаги - денежное выражение стоимости ценной бумаги, определенной при ее выпуске;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Эмиссия - выпуск и размещение ценных бумаг;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Эмитент - юридическое лицо, осуществляющее выпуск ценных бумаг в соответствии с действующим законодательством и несущее от своего имени обязательства перед владельцами ценных бумаг.".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В пункте 7 раздела II после слов "ценных бумаг" дополнить словами "и присвоение национального идентификационного номера эмиссии акций, не подлежащей государственной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В пункте 8 раздела III: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слов "эмиссии ценных бумаг" дополнить словами "и присвоение национального идентификационного номера эмиссии акций, не подлежащей государственной регистрации";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 первоначальной и дополнительной" заменить словами "одной эмиссии (первоначальной или последующей, в том числе дополнительной эмиссии акций по решению суда).".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Пункт 9 Раздела IV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"Сбор за регистрацию эмиссии ценных бумаг и присвоение национального идентификационного номера эмиссии акций, не подлежащей государственной регистрации уплачивается от общей номинальной стоимости ценных бумаг одной эмиссии: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первоначальной эмиссии ценных бумаг в размере 0,1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регистрации последующей эмиссии ценных бумаг (в том числе дополнительной эмиссии акций по решению суда) в размере 0,5 процента;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присвоении национального идентификационного номера эмиссии акций, не подлежащей государственной регистрации, в размере 0,1 процента.".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абзаце первом пункта 11 Раздела V после слов "эмиссии ценных бумаг" дополнить словами "и присвоение национального идентификационного номера эмиссии акций, не подлежащей государственной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Раздел VI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"12. Сумма сбора определяется согласно "Расчету суммы сбора за регистрацию эмиссии ценных бумаг и присвоение национального идентификационного номера эмиссии акций, не подлежащей государственной регистрации" (Приложение 1) и уплачивается по месту регистрации налогоплательщика. В течение 30 календарных дней после уплаты сбора эмитент обязан представить указанный расчет в налоговый орган. Данный расчет представляется и теми плательщиками сбора, которым отказано в регистрации эмиссии ценных бумаг и присвоении национального идентификационного номера эмиссии акций, не подлежащей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При регистрации эмиссии ценных бумаг и присвоении национального идентификационного номера эмиссии акций, не подлежащей государственной регистрации, эмитент обязан представить уполномоченному органу документ, подтверждающий уплату в бюджет причитающейся суммы сбора.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В случае отказа в регистрации эмиссии ценных бумаг или в присвоении национального идентификационного номера эмиссии акций, не подлежащей государственной регистрации, уплаченный сбор возврату не подлежит и учитывается при последующей регистрации эмиссии ценных бумаг или при последующем присвоении национального идентификационного номера эмиссии акций, не подлежащей государственной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При признании эмиссии ценных бумаг несостоявшейся в соответствии с действующим законодательством, ранее уплаченный сбор не возвращается и при последующей эмиссии ценных бумаг не учитывается. При повторной регистрации эмиссии ценных бумаг и присвоении национального идентификационного номера эмиссии акций, не подлежащей государственной регистрации, ранее признанных несостоявшимися, сбор подлежит уплате по ставкам, предусмотренным налоговым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Декларация по сбору за регистрацию эмиссии ценных бумаг и присвоение национального идентификационного номера эмиссии акций, не подлежащей государственной регистрации, представляется плательщиками сбора территориальным налоговым органам до 31 марта года, следующего за отчетным, по форме, приведенной в Приложении 2 к настоящей Инструкции.".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пункте 17 Раздела VII после слов "ценных бумаг" дополнить словами "и присвоение национального идентификационного номера эмиссии акций, не подлежащей государственной регистрации".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Инструкции N 35 Министерства государственных доходов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 Налоговый комитет по_____ (наименование налогоплательщика) _________________________ ________________________________ (району, городу)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(РНН)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 (области)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Расчет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суммы сбора за регистрацию эмиссии ценных бумаг и присвоение 
</w:t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национального идентификационного номера эмиссии акций, не подлежащей государственной регистрации за ____________ (месяц, год) --------------------------------------------------------------------------- Показатель ! Сумма ! (тыс.тенге) --------------------------------------------------------------------------- 1. Номинальная стоимость первоначальной эмиссии ценных бумаг 2. Номинальная стоимость последующей эмиссии ценных бумаг 3. Сумма сбора за регистрацию первоначальной эмиссии ценных бумаг (стр.1 х 0,1%) 4. Сумма сбора за регистрацию последующей эмиссии ценных бумаг (стр.2 х 0,5%) 5. Сумма сбора за присвоение национального идентификационного номера эмиссии акций, не подлежащей государственной регистрации: а) первоначальной эмиссии акций (стр.1 х 0,1%); б) последующей эмиссии акций (стр.2 х 0,1%); в) всего сумма сбора (стр.5а + стр.5б) 6. Всего сумма сбора за регистрацию эмиссии ценных бумаг и присвоение национального идентификационного номера эмиссии акций, не подлежащей государственной регистрации (стр.3 + стр.4 + стр.5в) --------------------------------------------------------------------------- Руководитель _____________________ ________________ (Ф.И.О.) (подпись) Гл.бухгалтер _____________________ ________________ (Ф.И.О.) (подпись) М.П. Руководитель налогового органа ________________ _______________ (Ф.И.О.) (подпись) Начальник отдела ________________ _______________ (Ф.И.О.) (подпись) Приложение 2 к Инструкции N 35 Министерства государственных доходов Республики Казахстан ________________________________ Налоговый комитет по_____ (наименование налогоплательщика) _________________________ ________________________________ (району, городу) (РНН) _________________________ (области) Дата представления_______ Декларация по сбору за регистрацию эмиссии ценных бумаг и присвоение национального идентификационного номера эмиссии акций, не подлежащей государственной регистрации за _______ год --------------------------------------------------------------------------- Показатель ! Сумма ! (тыс.тенге) --------------------------------------------------------------------------- 1. Номинальная стоимость первоначальной эмиссии ценных бумаг 2. Номинальная стоимость последующей эмиссии ценных бумаг 3. Сумма сбора за регистрацию первоначальной эмиссии ценных бумаг (стр.1 х 0,1%) 4. Сумма сбора за регистрацию последующей эмиссии ценных бумаг (стр.2 х 0,5%) 5. Сумма сбора за присвоение национального идентификационного номера эмиссии акций, не подлежащей государственной регистрации: а) первоначальной эмиссии акций (стр.1 х 0,1%); б) последующей эмиссии акций (стр.2 х 0,1%); в) всего сумма сбора (стр.5а + стр.5б) 6. Всего сбора за регистрацию эмиссии ценных бумаг и присвоение национального идентификационного номера эмиссии акций, не подлежащей государственной регистрации (стр.3 + стр.4 + стр.5в) 7. Перечислена сумма сбора в бюджет --------------------------------------------------------------------------- Ответственность налогоплательщика перед законом Мы несем ответственность перед законом за истинность и полноту сведений, приведенных в данной декларации Руководитель _____________________ ________________ (Ф.И.О.) (подпись) Гл.бухгалтер _____________________ ________________ (Ф.И.О.) (подпись) М.П. Аудитор, оказавший услуги по составлению декларации ____________ ________________ (Ф.И.О., РНН) (подпись) М.П. Руководитель налогового органа ____________________ ________________ (Ф.И.О.) (подпись) Начальник отдела_______________ _______________ (Ф.И.О.) (подпись) (Специалисты: Цай Л.Г. Склярова И.В.)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