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2149" w14:textId="c122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утверждения и введения цен (тарифов) на товары, работы, услуги субъектов естественной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Республики Казахстан по регулированию естественных монополий и защите конкуренции от 6 августа 1999 года N 59-ОД. Зарегистрирован в Министерстве юстиции Республики Казахстан 6.08.99г. N 881. Утратил силу - приказом Председателя Агентства Республики Казахстан по регулированию естественных монополий и защите конкуренции 
от 19 марта 2003 года N 82-ОД (V032256)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ст. 14, 16, 17, 18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естественных монополиях",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утверждения и введения цен (тарифов) на товары, работы, услуги субъектов естественной монополии.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естественных монополий (Попандопуло Е.Н.) обеспечить проведение государственной регистрации настоящей Инструкции в Министерстве юстиции Республики Казахстан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Отделу организационно-кадровой работы (Герасимовой Е.Н.) довести настоящую Инструкцию до территориальных комитетов и субъектов естественной монополии.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утратившими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от 19 августа 1998 года № 03-4 ОД "Об утверждении Инструкции о порядке представления, рассмотрения, утверждения и введения цен (тарифов) на товары, работы, услуги субъектов естественной монополии".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приказа возложить на заместителя председателя Пушкареву Е.А.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 порядке утверждения и введения цен (тарифов)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на товары, работы, услуги субъектов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естественных монополий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Законом Республики Казахстан "О естественных монополиях" и определяет порядок утверждения и введения цен (тарифов) (далее - цены) на товары, работы, услуги (далее - товары) субъектов естественной монополии.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Установленный настоящей Инструкцией порядок распространяется на субъектов естественной монополии (далее - субъекты).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Используемые в настоящей Инструкции определения: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Агентство Республики Казахстан по регулированию естественных монополий и защите конкуренции и его территориальные органы;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компетентный орган - отраслевое министерство или местный исполнительный орган (в случаях, когда субъект естественной монополии находится в коммунальной собственности);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заявка - официальное обращение (заявление) в уполномоченный орган об утверждении цен на товары;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публичные слушания - процедура совместного обсуждения проектов цен на товары субъектов с участием представителей компетентного и уполномоченного органов, субъекта, общественных объединений, потребителей, независимых экспертов, СМИ и др.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Утверждение цен производится уполномоченным органом в следующих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заявки субъекта;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финансово-хозяйственной деятельности субъекта, проведенного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подаче заявки и принятии решения об утверждении проектов цен Уполномоченный орган и субъекты обязаны руководствоваться Стандартами бухгалтерского учета, налоговым законодательством, Инструкцией "Об особом порядке формирования состава затрат, учитываемых при расчете цен (тарифов) на производство и предоставление услуг, товаров, работ субъектов естественных монополий" (далее - Особый порядок), утвержденной приказом Агентства Республики Казахстан по регулированию естественных монополий и защите конкуренции и зарегистрированной Министерством юстиции Республики Казахстан от 5 ноября 1998 года № 634, а также отраслевыми методиками расчета цен на товары субъектов, утвержденными в установленном порядке.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2. Порядок представления и принятия заявки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на утверждение проектов цен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создании или реорганизации субъекта, а также по истечении срока действия цен, утвержденных с ограничением срока действия, субъект обязан представить в Уполномоченный орган заявку на утверждение цен.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 вправе направить в Уполномоченный орган заявку на утверждение цен в любых других случаях при необходимости.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Изменение цен на товары может производиться не чаще одного раза в квартал.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Заявка на утверждение цен представляется субъектом в Уполномоченный орган не позднее, чем за 45 дней до их введения.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на утверждение цен прилагаются: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о необходимости утверждения цен с анализом финансово-хозяйственной деятельности субъекта за период, прошедший с момента последнего утверждения цен за каждый год с расшифровкой по кварталам;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цен в виде прейскуранта по установленной Уполномоченным органом форме с учетом отраслевых особенностей;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бухгалтерский баланс предприятия;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результатах финансово-хозяйственной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движении денежных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 затратах на производство и реализацию продукции (работ, услуг) по форме N 5-з;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 по труду (форма 1-тв);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основные показатели производственно-финансовой деятельности предприятия (форма N 1-ПФ);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 о наличии и движении основных средств и нематериальных активов (форма N 11);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сводные данные (тарифная смета) для расчета проекта цен в соответствии с приложением к настоящей Инструкции;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расшифровка дебиторской и кредиторской задолженности;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расшифровка прочих расходов;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утвержденные (согласованные) в установленном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учетную политику;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инвестиционную программу;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технических потерь;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смету затрат, необходимых для поддержания основных производственных фондов в рабочем состоянии;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и материалов;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решения тендерных комиссий по закупке материальных, финансовых ресурсов, оборудования и услуг (кроме вновь создаваемых предприятий);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сведения о результатах последней переоценки основных средств, а также о планируемых переоценках;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расчет амортизационных отчислений с указанием сроков эксплуатации основных средств;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сведения о фактически произведенных расходах, которые в соответствии с Особым порядком не учитываются при формировании цен;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решение органа по управлению государственным имуществом или государственным предприятием об установлении фонда оплаты труда и должностных окладов руководителей (для государственных предприятий либо предприятий с преобладающей долей участия государства);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документы, подтверждающие планируемый объем товаров (протокола намерений, договора, расчеты объемов производства товаров исходя из принципа всеобщего обслуживания и возможностей субъекта, недопустимости снижения объемов с целью поддержания монопольно высоких цен, материалы маркетинговых исследований потребительского спроса);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данные о проектной мощности субъекта и о фактическом ее использовании.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Прилагаемые к заявке расчеты и обосновывающие материалы должны отвечать следующим требованиям: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каждый лист обосновывающих материалов подписывается руководителем субъекта, а финансовые документы - и главным бухгалтером;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качестве обосновывающих материалов должны представляться фактические данные о затратах за четыре квартала, предшествующие введению новых цен, и за предыдущий календарный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целью исключения влияния сезонных колебаний объемов на цены в обоснование принимаются данные в расчете на год за исключением случаев, когда такой расчет нецелесообразен с позиций налогового учета;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расчете проектов цен за базу принимаются фактические объемы товаров за четыре квартала, предшествующие введению новых цен, или за предыдущий календарный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снижении объемов товаров должны быть представлены материалы, обосновывающие и подтверждающие снижение.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обязан в течение 5 дней со дня получения заявки проверить полноту представленных материалов и в письменном виде уведомить субъект о принятии заявки к рассмотрению или об отказе в принятии заявки к рассмотрению с приведением причин отказа.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Причинами отказа в принятии заявки к рассмотрению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субъектом сроков представления заявки;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непредставления субъектом документов, указанных в п.9 настоящей Инструкции.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3. Порядок рассмотрения заявки и утверждения цен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обязан рассмотреть заявку на утверждение проектов цен в течение 30 дней с момента ее поступления.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проводит экспертизу проектов цен на основе анализа представленных субъектом с заявкой обосновывающих документов и расчетов, а также сравнительного анализа показателей деятельности субъектов, занимающихся аналогичным видом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вправе запросить дополнительную информацию о деятельности субъекта в компетентных органах и у самого субъекта.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вправе организовать проведение публичных слушаний проектов новых цен.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Публичные слушания проводятся не позднее, чем за 25 дней до введения новых цен.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назначении публичных слушаний и дате их проведения уполномоченный орган обязан сообщить субъекту.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результатам проведенной экспертизы принимает решение об утверждении или отказе в утверждении новых цен.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Решение уполномоченного органа об утверждении или отказе в утверждении новых цен на товары субъекта оформляется приказом руководителя Уполномоченного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Решение об утверждении или отказе в утверждении новых цен должно быть направлено Уполномоченным органом субъекту не позднее, чем за 15 дней до их введения.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4. Порядок введения цен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Введение утвержденных цен осуществляется с первого числа квартала.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Для вновь образованных субъектов цены могут быть введены с даты, определенной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Правила, установленные настоящим пунктом, не применяются в отношении субъектов, образованных путем реорганизации.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 введении новых цен субъект обязан уведомить потребителей через официальные средства массовой информации не позднее, чем за 10 дней до введения их в действие.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Если субъект не уведомит потребителей о введении новых цен в сроки, предусмотренные настоящей Инструкцией, то указанные цены не вводятся с даты, указанной в решении Уполномоченного органа. Введение утвержденных цен осуществляется через квартал.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Нарушение субъектом порядка подачи заявки, представление субъектом недостоверных (ложных) материалов и информации и сроков уведомления потребителей о введении новых цен влечет за собой ответственность, предусмотренную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Решение уполномоченного органа о принятии или отказе в принятии заявки к рассмотрению, об утверждении или отказе в утверждении цен на товары субъекта могут быть обжалованы субъектом или потребителем товаров в установленные законодательством порядке и сроки.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 приказу Агентства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регулированию естественных монополий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6 августа 1999 года N 59-ОД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Конфиденциальность гарантируется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получателем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1СЕМ - тариф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 (факс, тел.)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Учредитель (управляющий)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Сводные данные (тарифная смета) для расчета проекта цен (тарифов)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 вида услуг (товара, работ)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состоянию на ______________199__года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!Наименование показателей!Всего в целом!В т.ч. по видам услуг (товаров,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!                        ! по предприя-!работ), отнесенным к сфере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п/п!                        ! тию         !   естественной монополии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                 !_____________!______________________________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                 !Фактические  !Принято в !Фактические!Фактичес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                 !показатели за!действую- !показатели !кие пока-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                 !предшествую- !щем тарифе!за предшест!затели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                 !щие 4 закон- !в расчете ! вующие 4  !предшест-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                 !ченных кварта!  на год, !законченных!вующий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                 !   ла/год*   !   всего  ! квартала* !закончен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                 !             !          !           !ный год*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___!________________________!_____________!__________!___________!________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_1_!_________2______________!______3______!_____4____!_____5_____!___6____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Общие показатели: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Объем предоставленных услуг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(товаров, работ) - всего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(млн. тенге) в натуральных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показателях                     Х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Внутренний оборот, включаемый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объем услуг (товаров,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работ) - (млн. тенге)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натуральных показателях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Объем услуг (товаров, работ),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используемых на собственные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нужды - всего (млн.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натуральных показателях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Объем реализованных услуг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(товаров, работ) - всего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(млн.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(товары, работы)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денежным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(товары, работы),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обмененные по бартеру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платежи в натуральной форме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Объем предоставленных услуг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(товаров, работ) по фактической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себестоимости - всего (млн. тенге)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Доход (убыток) до налогообложения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(млн. тенге)**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Стоимость покупной продукции для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дальнейшей передачи потребителям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(млн.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Затраты на производство товаров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предоставление услуг (работ) - всего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(млн. тенге)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Сырье и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 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приобретенные за пределами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Покупные изделия и полуфабрикаты,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вспомогательные материалы: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 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приобретенные за пределами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Топливо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приобретенное за пределами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Энергия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 нее электроэнергия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Износ основных средств***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13) Амортизация нематериальных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активов***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14) Оплата работ и услуг производственного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характера, выполняемых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сторонними организациями: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ремонт основных производственных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средств***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15) Стоимость потерь товаров,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предназначенных для дальнейшей передачи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потребителям: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нормативу, утвержденному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компетентным органом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фактические потери           Х            Х          Х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16) Потери от недостачи и порчи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товарно-материальных запасов***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17) Другие затраты***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18) Расходы на оплату труда - всего***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Заработная плата, включая выплаты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натуральной форме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Производственный персонал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Вспомогательный персонал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19) Отчисления от оплаты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Расходы периода - всего (млн.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20) Общие и административные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расходы***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Оплата труда: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Административный персонал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 него: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головной офис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Налоговые платежи***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Отчисления во внебюджетные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Затраты за счет создания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(кроме зарплаты)***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21) Оплата услуг сторонних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Консультационные, информационные,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аудиторские***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22) Прочие затраты - всего***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 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Арендная плата***: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недвижимость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23) Расходы на социальную сферу***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24) Расходы по реализации***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 них представительские расходы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25) Расходы на выплату процентов***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Всего затрат (млн.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(строка 2 + строка 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Справочно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Численность всего (тыс. чел)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Производственный персонал: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нормативу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фактически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Вспомогательный персонал: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нормативу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фактически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Административный персонал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т.ч. головной офис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Средняя зарплата (в тенге), в 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Производственный персонал: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Вспомогательный персонал: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Административный персонал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 головной офис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Среднегодовая балансовая стоимость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основных производственных фондов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активов (млн.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Стоимость незадействованных активов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Стоимость законсервированных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основных фондов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Чистый оборотный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Дебиторская 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Коммерческие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Некоммерческие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Население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Кредиторская 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__________________________________!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Проектируемые   ! Принято упол- !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субъектом пока-  !номоченным ор-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затели для расчета!ганом в расчете!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тарифа на год   ! тарифа на год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__________________!_______________!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________7_________!________8______!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15)...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фактические   Х            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потери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форма сводных данных (тарифная смета) для расчета проекта цен (тарифов) на услуги (товары, работы) субъекта естественной монополии составлена на основе требований п. 5 ст. 7, п. 1 ст. 12, ст. 14 и п. 3 ст. 16 Закона Республики Казахстан "О естественных монополиях".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проекта цен на услуги (товары, работы) производится в соответствии с требованиями уполномоченного органа с учетом отраслевых особенностей структуры предприятия и методических указаний, утвержденных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Графы 3, 5, 6 по всем строкам заполняются на основе фактических показателей затрат за соответствующие периоды с учетом особенностей, предусмотренных приложением к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** Строка 6), графы 4, 7, 8 определяются по ставке прибыли на задействованные активы, утвержденные уполномоченным органом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*** По всем строкам, кроме 1)-7) и 15), 19) представляются необходимые расчеты и полная расшифровка расходов, включаемых в эти строки.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