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db42e" w14:textId="9edb4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розничной торговли алкогольной продукции (кроме пива)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государственных доходов от 9 августа 1999 года N 205 Зарегистрирован Министерством юстиции Республики Казахстан 13 сентября 1999 года N 872. Утратил силу - (Письмо Мингосдоходов РК от 24 сентября 1999г. N Кап-1/6719)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Закона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Z990429_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регулировании производства и оборота этилового спирта и алкогольной продукции" от 16 июля 1999 года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розничной торговли алкогольной продукции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вступает в силу со дня государственной регистрации.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государственных доходов Республики Казахстан от 9 августа 1999 года N 205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розничной торговли алкогольной продукции (кроме пива)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1.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разработаны в соответствии с Законом Республики Казахстан "О государственном регулировании производства и оборота этилового спирта и алкогольной продукции" от 16 июля 1999 года и направлены на упорядочение розничной реализации алкогольной продукции.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Осуществление розничной торговли алкогольной продукцией (кроме пива) допускается лишь при наличии лицензии на розничную торговлю алкогольной продукцией (кроме пива), выдаваемых организациям розничной торговли и общественного питания, независимо от форм собственности в установленном порядке городскими, районными Аппаратами акимов.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2.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Правилах розничной торговли алкогольной продукцией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алкогольная продукция - пищевая продукция с объемной долей этилового спирта, произведенного из пищевого растительного сырья, более 1,5 процента;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оптовая реализация - отпуск алкогольной продукции со складских помещений без ограничения объемов, согласно документам, утвержденным уполномоченным органом, для последующей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розничная торговля - реализация алкогольной продукции (кроме пива) для ее потребления или некоммерческого использования, осуществляемая в стационарных помещениях, оборудованных торговым залом, а также на летних площадках при стационарных помещениях и оснащенных контрольно-кассовым аппаратом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хранение - размещение (складирование) алкогольной продукции в складских помещениях;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стационарные помещения - капитальные здания, сооружения или их часть, оборудованные водоснабжением, энергоснабжением и канализацией, имеющие фундамент, и перемещение которых невозможно без нанесения ущерба их несущей конструкции;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организации розничной торговли - физические и юридические лица, занимающиеся розничной торговлей алкогольной продукцией.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3. Продажа алкогольной продукции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Розничная реализация алкогольной продукцией осуществляется при наличии лицензии, выдаваемой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Реализация алкогольной продукции осуществляется только в местах, указанных 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Покупателю должна быть предоставлена информация о номере лицензии, об органе, выдавшем эту лицензию (путем вывешивания в торговом зале или другим способом), а также информация о режиме работы предприятия, установленного собственником или руководителем организации.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Организации розничной торговли и общественного питания, независимо от форм собственности несут ответственность за реализацию алкогольной продукцией ненадлежащего качества в установленном порядке.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Продаже подлежит алкогольная продукция, соответствующая по качеству обязательным требованиям стандартов, технических условий, медико-биологическим требованиям и гигиенического заключения (сертификата). Продавец этой продукции, в том числе импортной, должен иметь транспортную накладную, заверенную подписью и печатью предыдущего собственника и содержащую сведения о наличии сертификата соответствия по каждому наименованию продукции с указанием учетного и регистрационного номеров, срока его действия и органа, выдавшего сертификат. Указанная информация должна быть предоставлена покупателю и контролирующим органам по первому требованию.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Организации розничной торговли алкогольной продукцией обязаны: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осуществлять реализацию алкогольной продукции с применением контрольно-кассового аппарата с фискальной памятью;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руководствоваться нормативными правовыми актами и технической документацией, регламентирующей деятельность предприятий, занятых розничной торговлей алкогольной продукцией с целью обеспечения требований безопасности для жизни и здоровья потребителей (санитарные нормы и правила, ГОСТы, устанавливающие требования к упаковке, приему и хранению алкогольной продукции, нормы и правила пожарной безопасности, охраны окружающей среды и т.д.);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вести первичный бухгалтерский учет и оформлять транспортные накладные по форме, установленной государственным органом, осуществляющим контроль над производством и оборотом алкогольной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соблюдать соответствующие условия хранения, установленные требованиями нормативных документов на соответствующий вид продукции, не допускающие потери качества алкогольной продукции при хранении.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Запрещается розничная реализация алкогольной продукции: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истекшим сроком годности, а также алкогольной продукции, на которой не установлен срок годности;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бутылках без этикеток, грязных (внутри или снаружи), с явными признаками боя (скол горла, трещины), с поврежденной укупоркой, бутылках, имеющих общее помутнение, посторонние включения, осадок (кроме коллекционных вин);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не установленного происхождения;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без наличия на них марок акцизного сбора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лицам, не достигшим восемнадцатилетнего возраста;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детских, учебных и лечебно-профилактических учреждениях и на прилегающих к ним территориях в радиусе не менее 100 метров;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на базарах, оптовых рынках, в киосках, в палатках, в ларьках, с рук, лотков, автомашин, а также в иных неустановленных местах (кроме пива);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без маркировки на государственном и русском языках в соответствии с действующими стандартами;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без наличия марок акцизного сбора.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продаже алкогольной продукции продавец к образцам имеющегося в продаже товара прикрепляет ценники с наименованием продукции, цены, включающей стоимость посуды и расфасовки. При продаже вин и пива в розлив в ценнике указывается наименование и цена за 1 литр и 0,1 литра (в отношении вин).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На предприятиях общественного питания в прейскурантах на алкогольную продукцию должны быть указаны: наименование напитков, емкость бутылки, цена за всю емкость бутылки, а также за 100 или 50 граммов (кроме пива).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Рабочие места продавцов, буфетчиков, барменов и других лиц, которые осуществляют продажу алкогольной продукции в розлив, должны быть оснащены соответствующим торговым оборудованием, мерным инвентарем, посудой.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При осуществлении продажи алкогольной продукции продавец обязан выдавать покупателю погашенный кассовый чек.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Организации розничной торговли алкогольной продукцией не имеют право осуществлять оптовую реализацию алкогольной продукции с торговых площадей, предназначенных для осуществления розничной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Организации розничной торговли обязаны покупать алкогольную продукцию только у организаций, имеющих лицензию на хранение и оптовую реализацию алкогольной продукции. Фирменные специализированные магазины производителей алкогольной продукции обязаны реализовывать алкогольную продукцию, полученную непосредственно с завода, которому они принадлежат.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Организации розничной торговли при приобретении алкогольной 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продукции от организаций, занимающихся хранением и оптовой реализацией алкогольной продукции, обязаны требовать копию лицензии на хранение и оптовую реализацию алкогольной продукции, заверенную подписью первого руководителя и печатью организации-продавца. 18. Приобретаемая организациями розничной торговли алкогольная продукция может храниться в складских помещениях, расположенных только на территории магазина. 4. Контроль и ответственность за несоблюдение настоящих Правил 19. Нарушение Правил розничной торговли алкогольной продукцией влечет установленную действующим законодательством Республики Казахстан ответственность. 20. Контроль за соблюдением требований настоящих Правил осуществляют уполномоченные органы, а также органы налоговой службы, внутренних дел, аппаратов Акимов в порядке, установленном законодательством Республики Казахстан. (Специалисты: Цай Л.Г. Склярова И.В.)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