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e39" w14:textId="551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требованиях, предъявляемых к отчету о проведении аудита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июня 1999 года N 129. Зарегистрировано в Министерстве юстиции Республики Казахстан 26.07.99 г. N 855. 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(постановление 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название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нормативной правовой базы, регулирующей вопросы банковского аудита,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требованиях, предъявляемых к отчету о проведении аудита банков, и ввести их в действие со дня государственной регистрации в Министерстве юстиции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Правления Агентства РК по регулированию и надзору финансового рынка и финансовых организаций от 26 марта 2005 года N 116 V053571_.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вступления в силу Правил о требованиях, предъявляемых к отчету о проведении аудита банков признать утратившим силу Положение об основных требованиях, предъявляемых к заключению аудиторов, уполномоченных на аудиторскую проверку (банковской деятельности) и о видах составляемых аудиторами заключений, утвержденное постановлением Правления Национального Банка Республики Казахстан от 31 декабря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346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постановлением Правления Агентства РК по регулированию и надзору финансового рынка и финансовых организаций от 26 марта 2005 года N 116 V053571_.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Юридическому департаменту (Сизова С.И.) совместно с Департаментом банковского надзора (Жумагулов Б.К.) зарегистрировать настоящее постановление и Правила о требованиях, предъявляемых к отчету о проведении аудита банков в Министерстве юстиции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постановлением Правления Агентства РК по регулированию и надзору финансового рынка и финансовых организаций от 26 марта 2005 года N 116 V053571_.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Правила о требованиях, предъявляемых к отчету о проведении аудита банков, до сведения областных филиалов Национального Банка Республики Казахстан, банков второго уровня, аудиторских организаций и независимых аудиторов, Палаты аудиторов Республики Казахстан и Департамента методологии бухгалтерского учета и аудита Министерства финансов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- постановлением Правления Агентства РК по регулированию и надзору финансового рынка и финансовых организаций от 26 марта 2005 года N 116 V053571_.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Национального Банка Республики Казахстан Кудышева М.Т.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Правила о требованиях, предъявляемых к отчету 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проведении аудита банков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название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По тексту слова "Национальный Банк", "Национального Банка", "Национальным Банком" заменены словами "уполномоченный орган", "уполномоченного органа", "уполномоченным органом" - постановлением Правления Национального Банка Республики Казахстан от 26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по тексту слова "или небанковской организации", "и небанковских организаций", "либо небанковской организацией", "или небанковской организацией" исключены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другими нормативными правовыми актами Республики Казахстан и определяют основные требования, предъявляемые к отчету аудитора, аудиторской организации, уполномоченных на проведение аудита банков (далее - аудитор, аудиторская организация) о проведении аудита банков.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соответствии с банковским законодательством аудиторы, аудиторские организации проводят аудит банков: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для подтверждения годового отчета, включая финансовую отчетность банков;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подтверждения отчетов об итогах выпуска и размещения ценных бумаг банков, с учетом требований нормативных правовых актов уполномоченного органа по регулированию и надзору финансового рынка и финансовых организаций (далее - уполномоченный орган), устанавливающих порядок проведения экспертизы проспектов эмиссии акций ценных бумаг и их отчетов об итогах выпуска и размещения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для оценки внутреннего контроля в банке.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 с изменениями - постановлением Правления Национального Банка Республики Казахстан от 26 декабря 2003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Аудит банков проводится: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инициативе банка с учетом конкретных задач, сроков и объемов аудита, предусмотренных договором на проведение аудита между банком и аудитором, аудиторской организацией;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других случаях, предусмотренных нормативными правовыми актами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с изменениями - постановлением Правления Национального Банка Республики Казахстан от 26 декабря 2003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Аудиторами, аудиторскими организациями по результатам проведенного аудита составляется отчет о проведении аудита банков (далее - отчет).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в редакции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Отчет составляется по результатам аудита финансовой отчетности и всех видов проведенных аудитов банка. Отчет представляется Совету директоров и Правлению проверенного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Раскрытие других отчетов, предусмотренных соответствующим стандартом бухгалтерского учета, отражается в пояснительной записке.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необходимости, аудиторской организацией или аудитором по результатам аудита могут быть подготовлены соответствующие рекомендации.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в редакции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Аудитором, аудиторской организацией, помимо финансовой отчетности, аудиту в соответствии с требованиями настоящих Правил подвергается следующая отчетность: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отчет о выполнении банком пруденциальных нормативов;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 о выполнении банком минимальных резервных требований;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классификации активов и условных обязательств и формировании провизий;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отчетность и сведения, включаемые в годовой отчет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Аудит банков, включая его планирование, проводится согласно стандартам аудита, утвержденным уполномоченным органом, за исключением случаев, прямо предусмотренных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Уполномоченный орган по результатам рассмотрения отчета при выявлении недостоверных данных либо составления отчета с нарушениями действующего законодательства вправе направить аудиторской организации или аудитору соответствующие замечания.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Аудитор, аудиторская организация обязан(а) в двухнедельный срок после получения соответствующих замечаний по согласованию с банком повторно направить в уполномоченный орган отчет.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9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Глава 2. Порядок составления отчета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название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Аудит банков предполагает рассмотрение аудиторами, аудиторскими организациями следующих вопросов: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оценка своевременности, полноты и точности проведенных банковских операций в учете и отчетности;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оценка соответствия проведенных банковских операций общим условиям их проведения, а также соответствия порядка проведения банковских операций внутренним правилам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оценка эффективности внутреннего аудита (контроля)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достоверность данных, представляемых банком для расчета пруденциальных нормативов и минимальных резервных требований, включая проверку своевременности и полноты формирования уставного капитала;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оценка адекватности проведенной классификации активов и условных обязательств и формирования провизий;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проведение банком кастодиальной и доверительной (трастовой)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оценка наличия системы управления рисками.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11 с дополнениями - постановлением Правления Национального Банка Республики Казахстан от 26 декабря 2003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Оценка своевременности, полноты и точности проведенных банковских операций в учете и отчетности заключается в проведении аудита финансовой отчетности и годового отчета, представляемого в уполномоченный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процессе оценки соответствия проведенных банковских операций общим условиям их проведения, а также соответствия порядка проведения банковских операций внутренним правилам банка: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проверяются правила, определяющие общие условия проведения банковских операций и внутренние правила банка на предмет их соответствия требованиям действующего банковского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проверяется соответствие вышеназванных правил проводимым банковским операциям.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Оценка эффективности внутреннего аудита (контроля) банка предполагает проверку соответствия проводимого в банке внутреннего аудита (контроля) всем требованиям, устанавливаемым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процессе определения достоверности данных, представляемых банком для расчета пруденциальных нормативов и минимальных резервных требований: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проверяется правильность расчета показателей, являющихся компонентами пруденциальных нормативов и минимальных резервных требований;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указывается сумма, на которую должны быть скорректированы показатели пруденциальных нормативов и/или минимальных резервных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При оценке адекватности проведенной классификации активов и условных обязательств и формирования провизий: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должно быть охвачено проверкой более 80% активов и условных обязательств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должен быть проверен каждый вид актива и условного обязательства, подлежащих классификации, на предмет соответствия требованиям нормативных правовых актов уполномоченного органа, регулирующих вопросы классификации активов.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корректировки проведенной банком классификации, сумма корректировки в обязательном порядке указывается в отчете.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16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16-1. Оценка наличия системы управления рисками предусматривает проверку соответствия банка требованиям к наличию систем управления рисками, установленным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оценке наличия системы управления рисками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полный перечень основных и дополнительных требований к наличию систем управления рисками;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наблюдения по соответствию банка каждому из основных и дополнительных требований к наличию систем управления рисками, в том числе подробно определяющие соответствие банка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недостатки в системе управления рисками банка, в том числе по основным и дополнительным требованиям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необходимые мероприятия по устранению недостатков в системе управления рисками.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Глава дополнена новым пунктом 16-1 - постановлением Правления Национального Банка Республики Казахстан от 26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Аудитор, аудиторская организация вправе по результатам проверки вынести руководству банка рекомендации по исправлению недостатков, выявленных в ходе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В случае проведения аудита аудиторской организацией отчет подписывается первым руководителем аудиторской организации и аудиторами-исполнителями, заверяется печатью аудиторской организации, а также проставляется дата.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 подписывается проводившими проверку аудиторами, заверяется их личной печатью, а также проставляется дата.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18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Отчет прошивается, и на оборотной стороне последней страницы делается запись "Прошнуровано, пронумеровано и скреплено печатью ___ страниц".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19 внесены изменения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Глава 3. Основные элементы отчета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Отчет состоит из трех частей: вводная часть, общая часть и заключительная часть.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Вводная часть должна включать следующие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название документа в следующей редакции: "Аудиторский отчет по результатам проверки ... (наименование банка) по итогам деятельности за период с _____ __ г. по _____ __ г.";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общие сведения об аудиторской организации или аудиторе, проводившей(ем) проверку: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наименование аудиторской организации или Ф.И.О. аудитора, проводившей(его) проверку;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сроки проведения аудиторской проверки (дата начала и окончания аудиторской проверки);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номер и дата лицензии уполномоченного органа на проведение аудита банков;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Ф.И.О. лица, уполномоченного подписывать аудиторский отчет;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Ф.И.О. всех аудиторов, принимавших участие в аудиторской проверке (с указанием уполномоченных аудиторов и аудиторов, не имеющих соответствующую лицензию уполномоченного органа);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общие сведения о проверяемом банке: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наименование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дата государственной регистрации и регистрационный номер;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номер и дата выдачи лицензии на проведение банковских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количество филиалов и их место нахождения.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22. Общая часть должна содержать перечень вопросов, по которым проводился аудит и описание выполненной аудиторской организацией или аудитором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23. Заключительная часть должна содержать выводы аудиторской организации или аудитора по проверенной отчетности и описание всех корректировок, внесенных в эти отчетности.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Глава 4.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В случае уклонения, воспрепятствования банком проведению аудита, уполномоченный орган вправе применить ограниченные меры воздействия и санкции, предусмотренные банковским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Вопросы, не урегулированные настоящими Правилами, подлежат разрешению в соответствии с нормами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Банка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