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ee1e" w14:textId="61d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соблюдению норм экологической безопасности при проектировании и проведении нефтяных операций в акватории и прибрежных зонах морей и внутренних водоемов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энергетики, индустрии и торговли Республики Казахстан от 9 июля 1999 года № 187 и Министра природных ресурсов и охраны окружающей среды Республики Казахстан от 9 июля 1999 года № 182-II. Зарегистрирован в Министерстве юстиции Республики Казахстан 22.07.99г. за N 847. Утратил силу совместным приказом И.о. Министра нефти и газа Республики Казахстан от 11 января 2011 года № 5 и Министра охраны окружающей среды Республики Казахстан от 19 января 2011 года № 14-ө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нефти и газа РК от 11.01.2011 № 5 и Министра охраны окружающей среды РК от 19.01.2011 № 14-ө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№ 693 от 5.06.1996г. "Об утверждении Положения о порядке проведения морских научных исследований, связанных с нефтяными операциями на море и внутренних водоемах Республики Казахстан" приказываем: </w:t>
      </w:r>
      <w:r>
        <w:rPr>
          <w:rFonts w:ascii="Times New Roman"/>
          <w:b w:val="false"/>
          <w:i w:val="false"/>
          <w:color w:val="000000"/>
          <w:sz w:val="28"/>
        </w:rPr>
        <w:t>см.P101244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Инструкцию по соблюдению норм экологической безопасности при проектировании и проведении нефтяных операций в акватории и прибрежных зонах морей и внутренних водоемах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Министр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природных ресурсов и                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охраны окружающей среды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Инструкция по соблюдению норм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при проектировании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операций в акватории и прибрежных зонах морей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внутренних водоемов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1. Основные термины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настоящей Инструкции по соблюдению норм экологической безопасности при проектировании и проведении нефтяных операций в акватории и прибрежных зонах морей и внутренних водоемах Республики Казахстан (далее - Инструкция...) применяемые термины и определения означают: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Акватория - поверхность водоема, водный участок (113). (В скобке указан порядковый номер нормативных правовых актов, приведенных в разделе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Настоящей Инструкции).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Архитектурно-градостроительная деятельность - целенаправленное формирование благоприятной среды обитания человека путем пространственной организации систем расселения, размещения производительных сил, развития городов, поселков, сельских и других населенных пунктов и территорий, производственной, социальной, инженерной и транспортной инфраструктур, проектирования, строительства, реконструкции, модернизации, реставрации, капитального ремонта зданий, сооружений и их комплексов, объектов благоустройства и озеленения (13).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водоемы - озера, искусственные водохранилища и другие поверхностные водные ресурсы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Должностная инструкция - утвержденный руководством предприятия документ, в котором устанавливаются должностные функции и ответственность специалиста (работника).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- земли, занятые водотоками и водоемами (реками, озерами, водохранилищами, каналами, внутренними морями, территориальными водами), ледниками, болотами, гидротехническими и другими водохозяйственными сооружениями, а также земли, выделенные под водоохранные зоны; земли водного фонда являются одной из семи категорий земель (17).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Правительства Республики Казахстан по заключению и исполнению контрактов с недропользователями в Республике Казахстан (далее - Компетентный орган) - государственный орган, которому Правительство Республики Казахстан делегирует права, непосредственно связанные с заключением и исполнением контрактов на проведение нефтяных операций в соответствии с установленным порядком (1).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Контрактная территория - территория, выделенная для проведения нефтяных операций и определенная географическими координатами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орган (лицензиар) - исполнительный орган, в компетенцию которого входит выдача лицензий (5).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- разрешение, выдаваемое недропользователю Правительством Республики Казахстан на проведение разведки и добычи на фиксированный срок в пределах контрактной территории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Море - поверхность и толща воды, поверхность дна Каспийского и Аральского морей (озер) от исходной береговой линии на всем ее протяжении в пределах Республики Казахстан до ее внешних морских границ, установленных на основе соглашений между Республикой Казахстан и прибрежными государствами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Нефтяные операции - все работы, относящиеся к разведке, добыче и связанные с ними единым технологическим циклом хранения нефти и ее перекачка трубопроводным транспортом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Окружающая среда - совокупность природных объектов, в том числе природных ресурсов, как живых, так и неживых, включая атмосферный воздух, воду, почву, недра, животный и растительный мир, а также климат в их взаимодействии (10).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- юридическое лицо, создаваемое Подрядчиком (Подрядчиками) для организации и ведения работ на контрактной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экологически чувствительный район - район, который в определенные периоды используется под места обитания животного мира, для гнездования птиц, нереста и нагула молодняка рыб.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- недропользователь, заключивший контракт с Компетентным органом в соответствии с Указом Президента Республики Казахстан "О нефти"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Поисковые работы - нефтяные операции, проводимые на контрактной территории до обнаружения залежей нефти и газа.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землепользования - право лица владеть и пользоваться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землепользование). Землепользователь вправе распоряжаться принадлежащим ему правом землепользования в случаях и пределах, установленных Указом Президента Республики Казахстан "О земле" (17).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приемлемые - предпочтительные или хорошо зарекомендовавшие себя технология, опыт организации и производства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зона - территория, географически расположенная между нормальной срединной береговой линией моря или внутреннего водоема во время сезонных колебаний и исторически документированного подъема уровня моря на прибрежные земли, а также территория, которая может затопляться при разливах, имевших место за десятилетний период, и дренажные воды которой сообщаются с морем или внутренним водоемом, и где есть основания полагать, что загрязняющие вещества с нефтегазопромысловых объектов, находящихся вблизи береговой линии, могут попасть в море или внутренний водоем.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рамки данного определения не входят нефтегазопромысловые объекты, по которым имеются доказательства того, что они защищены от возможного проникновения воды, вызванного приливными явлениями, имевшими место за десятилетний период, и последующего стока проникшей на объект воды в море или внутренний водоем.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Природопользование - пользование природными ресурсами в хозяйственной и иной деятельности человека (10).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Разведочные работы - нефтяные операции, проводимые на контрактной территории с целью определения запасов выявленных залежей нефти и газа.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месторождений - все виды работ, связанных с извлечением и сбытом нефти и газа.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благополучие, токсикологическая и радиационная безопасность - состояние среды обитания человека, обеспечивающее сохранение и укрепление здоровья населения (7).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 (СанПиН), гигиенические нормативы - официальные нормативно-правовые документы, содержащие критерии оценки санитарно-эпидемиологического состояния среды обитания человека и требования по обеспечению санитарно-эпидемиологического благополучия (7).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охраной здоровья, труда и окружающей среды (СУ ОЗТОС) - документ, разрабатываемый Подрядчиком, в котором определяется его политика в области ОЗТОС, дается оценка рисков и намечаются мероприятия по их снижению, распределяются обязанности работников в обычных условиях и аварийных ситуациях, приводится порядок ведения документации и осуществления контроля, анализа результатов работ, программы обучения, проведения инструктажей, проверки знаний и другие (39-41).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Сооружение - все платформы (стационарные или передвижные), буровые установки, скважины, установки добычи, нефтегазопроводы, искусственные острова, каналы, дамбы, здания, дороги, непосредственно используемые при поиске, разведке и разработке нефти и газа.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обитания человека - окружение, совокупность природных, антропогенных и социальных условий, в которых протекает деятельность человеческого общества (113).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- в широком смысле слова - образец, эталон, модель, принимаемые за исходные для сопоставления с ними других объектов, нормативно-технический документ по стандартизации, устанавливающий комплекс норм, правил, требований к объекту стандартизации.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Субподрядчик - юридическое лицо, с которым заключено соглашение или договор на предоставление определенных услуг Оператору.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- категория нормативных документов, которые разрабатываются предприятиями, организациями и устанавливают требования к конкретной продукции, услугам и процессам, при этом требования технических условий должны соответствовать требованиям стандартов (18).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ситуация - обстановка на определенной территории, возникшая в результате аварии, бедствия или катастрофы, которые повлекли или могут повлечь гибель людей, ущерб их здоровью, окружающей среде и объектам хозяйствования, значительные материальные потери и нарушение условий жизнедеятельности населения (8).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экологическая ситуация - неблагополучная экологическая обстановка, возникшая на определенной территории в результате деятельности человека или стихийных сил природы, характеризующаяся глубокими и устойчивыми отрицательными изменениями окружающей среды, опасными для жизни и здоровья людей, сохранения растительного и животного мира (10).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ситуации природного характера - чрезвычайные ситуации, вызванные стихийными бедствиями (землетрясениями, селями, лавинами, наводнениями и другими), природными пожарами, эпидемиями и эпизоотиями, поражениями сельскохозяйственных растений и лесов болезнями и вредителями (8).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ситуации техногенного характера - чрезвычайные ситуации, вызванные промышленными, транспортными и другими авариями, пожарами (взрывами), авариями с выбросами (угрозой выброса) сильнодействующих ядовитых, радиоактивных и биологически опасных веществ, внезапным обрушением зданий и сооружений, прорывами плотин, авариями на электроэнергетических и коммуникационных системах жизнеобеспечения, очистных сооружениях (8).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безопасность - состояние защищенности жизненно важных интересов и прав личности, общества от угроз, возникающих в результате антропогенных и природных воздействий на окружающую среду (10).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2. Общие положения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Настоящая "Инструкция по соблюдению норм экологической безопасности при проектировании и проведении нефтяных операций в акватории и прибрежных зонах морей, внутренних водоемов Республики Казахстан" (далее - именуемая "Инструкция") разработана во исполнение постановления Правительства Республики Казахстан от 05.06.1996 г. № 693 "Об утверждении Положения о порядке проведения морских научных исследований, связанных с нефтяными операциями на море и внутренних водоемах Республики Казахстан" и приказа Министерства энергетики, индустрии и торговли Республики Казахстан от 11.03.1998 г. № 39.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Положения настоящей Инструкции распространяются на все организации и предприятия, независимо от их форм собственности и страны происхождения, осуществляющие нефтяные операции в акватории и прибрежных зонах морей, внутренних водоемах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Инструкция обеспечивает механизм установления порядка и способов выполнения нефтяных операций в акватории и прибрежных зонах морей, внутренних водоемах Республики Казахстан и, являясь нормативно- правовым актом управления, содержит нормы и правила, определяющие порядок и условия осуществления работ Подрядчиком.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Подрядчик в установленном порядке (3, 4) несет ответственность за несоблюдение требований настоящей Инструкции, независимо от того, кем проводятся нефтяные операции - Подрядчиком, Оператором или субподрядчиками.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Изменения или дополнения к настоящей Инструкции вносятся центральным исполнительньм органом, осуществляющим разработку и реализацию государственной политики в области энергетики, индустрии, торговли (21) совместно с центральным исполнительным органом в области охраны окружающей среды (23), которыми утверждена настоящая Инструкция, или их правопреемниками по согласованию с заинтересованными контролирующими и надзорными органами безопасного ведения работ, и доводятся до сведения всех Операторов.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Общие требования по обеспечению экологической безопасности устанавливаются законодательством Республики Казахстан (2-20).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Государственный контроль за исполнением требований настоящей Инструкции осуществляют центральные и местные исполнительные органы Республики Казахстан в соответствии с Положениями о них (1, 21-27).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Если на контрактной территории международными договорами или соглашениями, ратифицированными Республикой Казахстан, установлены иные нормы, чем те, которые содержатся в настоящей Инструкции, то применяются правила международных договоров или соглашений.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В случае противоречий между положениями настоящей Инструкции и существующими нормативными документами на момент утверждения данной Инструкции, положения настоящей Инструкции имеют преобладающую силу.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 Полномочия, функции и порядок взаимодействия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центральных и местных исполнительных органов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В Республике Казахстан права регулирования и контроля вопросов, входящих в сферу экологической безопасности при проектировании и проведении нефтяных операций в акватории и прибрежных зонах морей, внутренних водоемов, имеют: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Центральный исполнительный орган, осуществляющий разработку и реализацию государственной политики в области энергетики, индустрии и торговли (21):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стратегических планов развития топливного, энергетического и индустриального комплексов страны и контроль за их реализацией;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нормативных правовых актов по вопросам функционирования хозяйствующих субъектов.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3.1.2. Компетентный орган Правительства Республики Казахстан по заключению и исполнению контрактов с недропользователями в Республике Казахстан (далее - Компетентный орган) (1, 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исполнением контрактных условий;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экспертизы и утверждение проектных технологических и технико-экономических документов, разрабатываемых недропользователем для реализации условий контракта;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Назначение экспертов и консультантов для проведения независимой экспертизы проектов контрактных документов; требование от недропользователя регулярной и выборочной отчетности; осуществление мониторинга и систематической проверки деятельности недропользователя по выполнению условий контракта и назначение для этих целей аудиторских и других организаций, представителей государственных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3.1.3. Республиканский Государственный орган управления архитектурно-градостроительной деятельностью (13):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государственных нормативов в сфере архитектурно- градостроительной деятельности и контроль за их выполнением;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органами Государственной экспертизы проектов (в части соблюдения норм пожаро-, взрывобезопасности, надежности конструкции и устойчивости функционирования) и Государственной архитектурно-градостроительной инспекции;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Выдача, приостановление либо аннулирование лицензии на право выполнения видов работ в сфере архитектурно-градостроительной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архитектурно-градостроительная инспекция при нарушении требований проектов и правил вправе приостанавливать строительство объектов и комплексов.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3.1.4. Центральный исполнительный орган по чрезвычайным ситуациям (8, 20):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или согласование правил и ведение государственного учета в области чрезвычайных ситуаций;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государственной экспертизой и государственной инспекцией по предупреждению и ликвидации чрезвычайных ситуаций;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расследований и руководство ликвидацией чрезвычайных ситуаций;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Аттестация и выдача лицензий субъектам, осуществляющим деятельность по проведению спасательных и аварийно-восстановительных работ при ликвидации чрезвычайных ситуаций;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предписаний, имеющих обязательную силу по предупреждению и ликвидации чрезвычайных ситуаций природного и техногенного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3.1.5. Областное, районное, городское собрание депутатов - Маслихат (14) вправе принимать обязательные правила и требования, за нарушение которых предусмотрена административная ответственность, по следующим вопросам: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атмосферного воздуха и водных ресурсов, растительного и животного мира, охрана и содержание земель и лесов;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Пожарная и дорожная безопасность, безопасность на водах;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инженерных коммуникаций;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Повседневный общественный порядок в условиях стихийных бедствий или других чрезвычайных ситуациях;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Мероприятия по предупреждению и ликвидации последствий стихийных бедствий или других чрезвычайных ситуаций.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3.1.6. Аким - глава администрации области, района, города (9, 10, 12, 14, 17):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Управление собственностью административно-территориальной единицы;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земельных участков в частную собственность и землепользование;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от предприятий, организаций, учреждений необходимых сведений о проектах, их планах и мероприятиях, которые могут иметь неблагополучные экологические последствия;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Согласование проектов ведения работ, влияющих на состояние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регистрация проведения общественной экологической экспертизы любых видов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государственного контроля за охраной природы и рациональным использованием природных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разработки программ по охране природы, проведения экологической экспертизы, строительства и реконструкции объектов охраны природы;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Приостановка хозяйственной деятельности и/или строительства объектов в случаях грубого нарушения природоохранного законодательства с принятием соответствующих мер воздействия к субъектам-нарушителям;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размера платы за загрязнение окружающей среды и природопользование;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стихийных бедствий, экологических катастроф и пожаров принятие особых мер, не противоречащих законодательству.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3.1.7. Центральный исполнительный орган в области охраны окружающей среды (10):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в пределах своей компетенции или согласование нормативов качества окружающей среды и экологических требований к хозяйственной и иной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лицензий (разрешений) на экологически опасные виды хозяйственной деятельности, сбросы и выбросы вредных веществ в окружающую среду, захоронение и хранение отходов производства, представляющих особую опасность для окружающей среды и здоровья населения в порядке, установленном Правительством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разрешений на природопользование, экологическую аудиторскую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работ по государственному мониторингу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государственной экологической экспертизы и выдача ее заключений;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в соответствии со своей компетенцией государственного контроля в области охраны окружающей среды, воспроизводству и использованию животного и растительного мира.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3.1.8. Государственный орган управления водными ресурсами (9):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разрешений на специальное водопользование по согласованию с органами охраны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технических условий на все виды водопользования и согласование проектов ведения работ, влияющих на состояние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государственного контроля за использованием и охраной водных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3.1.9. Государственная санитарно-эпидемиологическая служба (7, 26):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санитарных правил и норм, гигиенических нормативов;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санитарно-эпидемиологической экспертизы, имеет право отклонять от согласования предпроектную и проектную документацию на строительство и реконструкцию жилых, общественных, производственных объектов, не отвечающих установленным требованиям;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государственного санитарно-эпидемиологического надзора, имеет право запрещать или приостанавливать действующие объекты до устранения установленных 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Информирование населения о санитарно-эпидемиологическом состоянии окружающей среды и ее влиянии на здоровье человека.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3.1.10. Центральный исполнительный орган по управлению земельными ресурсами осуществляет (17, 19):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контроль за целевым использованием и охраной земель;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Выдачу, приостановление либо аннулирование лицензий на право производства топографо-геодезической и картографической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3.1.11. Уполномоченный орган по использованию и охране недр (5, 34, 35):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полноты геологического изучения недр, рационального и комплексного использования ресурсов, предохранения от проявлений опасных техногенных процессов, загрязнения недр, соблюдения установленного порядка недропользования;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разрешений на строительство сооружений в местах залегания полезных ископаемых и использование подземных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Учет и хранение геологической и иной информации о недрах.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3.1.12. Орган государственного управления на транспорте (16) осуществляет контроль за выполнением требований по безопасности движения и охране окружающей среды при эксплуатации транспортных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3.1.13. Государственный орган по стандартизации, метрологии и сертификации (18):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государственный надзор за соблюдением стандартов и технических условий;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Имеет право налагать штрафы, приостанавливать или запрещать реализацию и использование (эксплуатацию) продукции, выполнение работ и услуг, в случае нарушения требований стандартов и технических условий; отменять или приостанавливать действия необоснованно выданных органами сертификации сертификатов соответствия.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Центральные и местные исполнительные органы в соответствии с установленным законодательством порядке несут ответственность за соблюдение норм и требований экологической безопасности, способствуют внедрению и осуществляют контроль за соблюдением положений настоящей Инструкции посредством: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экспертизы и согласования проектов ведения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анализа отчетов Операторов;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инспекции участков ведения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применения мер воздействия: Отклонение от согласования Проектов ведения работ, Слушания, Штрафы, Уголовное наказание, Запрещение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3.3. Порядок проведения инспекции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3.3.1. Центральные и местные исполнительные органы, осуществляющие контроль за проведением нефтяных операций, должны согласовывать с Компетентным органом графики плановых проверок. Перед проведением совместной проверки составляется единая программа обследования, в которой намечается цель проверки и устанавливаются задачи для каждого представителя проверяющих органов. По результатам проверки составляется единый Акт обследования (29). Типовые программы обследований по различным видам нефтяных операций и изменения к ним могут быть опубликованы или доведены до сведения всех Операторов.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3.3.2. При организации плановых проверок Компетентный орган должен уведомить Оператора, по крайней мере, за 5 дней до ее проведения и сообщить: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масштаб инспекции, по полному объему или имеются конкретные задачи;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продолжительность инспекции;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число инспекторов и их 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необходимые приготовления (вид испытаний, наименования данных, отчетов, с которыми будут знакомиться или с которых должны быть сделаны копии);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необходимость обеспечения транспортом, защитной одеждой, питанием, жильем.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3.3.3. Центральные и местные исполнительные органы могут проводить заранее необъявленные инспекции в следующих ситуациях: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имеются обоснованные подозрения о нарушении порядка проведения нефтяных операций и правил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проверки хода работ по очистке разливов нефти или других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3.3.4. Во время переезда и пребывания на объекте инспекторы должны выполнять правила охраны здоровья, окружающей среды и другие, установленные Оператором.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Для координации действий центральных и местных исполнительных органов, предприятий и организаций при местном органе по чрезвычайным ситуациям создается комиссия по предупреждению и ликвидации чрезвычайных ситуаций (28) с участием представителя Оператора. Комиссия должна представить Операторам список контактных лиц, оборудования и техники, которые могут быть использованы для оказания содействия Операторам государственными органами при ликвидации чрезвычайных ситуаций, а также порядок взаимодействий. При обнаружении неспособности Оператора ликвидировать чрезвычайные ситуации Комиссия имеет право привлечь других субподрядчиков по их проведению.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Внесение изменений в действующие и принятие новых нормативных документов производится в установленном порядке (31, 32).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при внесении изменений и принятии новых нормативных документов, имеющих отношение к регулированию морских нефтяных операций, должны руководствоваться следующими положениями: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рабочих групп с участием представителей Операторов, проведение Слушаний (неформальных конференций) и всесторонняя ревизия всех нормативных документов каждые три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Операторам возможности участвовать в Слушаниях, предоставление и получение от них материалов, которые могут быть основанием для изменения требований нормативных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публикация или доведение до сведения всех Операторов и других исполнительных органов изменений нормативных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Компетентный орган должен создать межведомственную координационную группу по утверждению проектов в составе государственных органов, осуществляющих экспертизу Проектов ведения работ (вневедомственная, в области чрезвычайных ситуаций, экологическая, санитарно-эпидемиологическая) и органов, осуществляющих их согласование (местные исполнительные органы, органы управления водными ресурсами, по использованию и охране недр). Задачей группы является устранение противоречий и подготовка согласованных заключений по Проекту в краткие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Проведение слушаний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3.7.1. Оператор может требовать проведения слушаний от центральных и местных исполнительных органов, а Компетентный орган должен оказать содействие в их организации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по Проекту ведения работ выдано отрицательное заключение или отказано в согласовании в выдаче разрешения на спецводопользование, природопользование или землепользование по причинам, с которыми Оператор не согласен;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Оператор не согласен с взысканием;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Оператор считает и у него есть веские доказательства необходимости изменения требований действующих нормативных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Оператору предписывается проведение работ, не предусмотренных Проектом, и при любых других действиях центральных и местных исполнительных органов, наносящих ущерб Оператору.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3.7.2. Центральный или местный исполнительный орган, получивший запрос на проведение слушаний: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течение 30 дней уведомляет Оператора о возможности, дате, месте, процедуре проведения слушаний и приглашает заинтересованные стороны на слушания;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течение 90 дней после проведения слушаний уведомляет Оператора об одобрении или отклонении его просьбы, сроки, в течение которых Оператор должен привести свою деятельность в соответствие с данным решением, и порядок его обжалования.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Центральные исполнительные органы по чрезвычайным ситуациям и в области охраны окружающей среды должны проводить регистрацию и хранение Проектов ведения работ, изменений, дополнений к ним, представляемых отчетов и проводить их анализ. Данные документы должны быть доступны гражданам Республики Казахстан и Операторам для ознакомления и снятия копий, за исключением тех сведений, достоверность которых еще не установлена.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4. Обязанности Подрядчика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Основные обязанности Подрядчика определяются законодательством Республики Казахстан (2, 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Подрядчик обязан до начала нефтяных операций иметь экологическое страхование (10) как часть обязательного страхования нефтяных операций (32), разработанный и утвержденный в установленном порядке проект ведения работ (32), необходимые разрешения (35, 36, 37,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45) и систему управления охраной здоровья, труда и окружающей среды (39, 40, 41).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установленном порядке (42), Подрядчик представляет информацию о случаях чрезвычайных ситуациях, в соответствии с критериями чрезвычайных ситуаций (43) и принимает срочные меры по их устранению, используя наилучшие методы и технологии; ведет учет всех разливов нефти, а при разливах более 100 л и других видах аварийных ситуаций немедленно сообщает Компетентному органу.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В случае наступления чрезвычайной ситуации, Оператор (Подрядчик) должен незамедлительно начать ликвидационные работы в соответствии с планом. Если возникнет необходимость изменения плана, Оператор имеет право устно согласовать его с Комиссией по предупреждению и ликвидации чрезвычайных ситуаций, с последующим письменным оформлением. Оператор должен представлять Комиссии ежедневно устный отчет по результатам проводимых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Подрядчик разрабатывает порядок и ведет учет данных мониторинга, работ с отходами производства, токсичными материалами, контроля за работой Оператора и субподрядчиков по соблюдению норм и требований по охране окружающей среды, описании хода ликвидации аварий и др., которые должны быть доступными для инспекции контролирующих органов. Указанные данные и записи должны храниться в течение 5 лет или до получения указания от Компетентного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Оператор представляет статистическую информацию в области охраны окружающей среды в установленном порядке (44). Перечень представляемых отчетов: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 № 1 (охрана природы) "Отчет об экологических авариях, приостановленных объектах и нарушениях природоохранительного законодательства" за полугодие;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 № 1 (вода) "Отчет о платежах за пользование поверхностными водными ресурсами" за месяц;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 № 2-ТП (воздух) "Отчет об охране атмосферного воздуха" за полугодие и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 № 2-ТП (водхоз) "Отчет об использовании воды" за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 № 3 (токсичные) "Отчет об образовании и удалении токсичных отходов" за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Форма № 4-ОС "Отчет о текущих затратах на охрану природы, экологических платежах и плате за природные ресурсы" за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Оператор представляет Компетентному органу программы инструктажей, обучения, проверки знаний, данные мониторинга.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Подрядчик (Оператор) несет ответственность за своевременное уведомление и представление Компетентному органу предложений по необходимым изменениям требований Проекта ведения работ в случаях, когда существенно изменились условия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Подрядчик (Оператор) должен участвовать в слушаниях, рабочих группах и неформальных конференциях, организуемых центральными и местными исполнительными органами по совершенствованию нормативных документов и создать систему, обеспечивающую выполнение их требований.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5. Проектирование и порядок получения разрешений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Стадии экологического обоснования проведения нефтяных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5.1.1. Центральный исполнительный орган, осуществляющий разработку и реализацию государственной политики в области энергетики, индустрии и торговли (21) по согласованию с центральным исполнительным органом в области охраны окружающей среды РК разрабатывает Схему развития и размещения отрасли (62), которая включает Обзор состояния окружающей среды, выводы о технико-экономической возможности недопущения отрицательных экологических последствий и необходимости проведения инженерно-экологических исследований.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5.1.2. При проведении конкурса инвестиционных программ на право получения лицензии на разведку и/или добычу полезных ископаемых (59), лицензионный орган должен готовить условия конкурса и рассматривать конкурсные предложения с участием представителей центральных исполнительных органов по чрезвычайным ситуациям и в области охраны окружающей среды. Пакеты информации, представляемые участникам конкурса, должны содержать Обзор состояния окружающей среды, разрабатываемый в установленном порядке (60).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5.1.3. Раздел "Программа работ" контракта на проведение нефтяных операций должен содержать предварительную оценку влияния намечаемых работ на окружающую среду, подготавливаемую Подрядчиком в установленном порядке (60-62). Контракт согласуется с государственными органами в установленном порядке (2).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5.1.4. Общий порядок составления Проектов ведения работ, согласования, утверждения и внесения изменений и получения разрешений производится в установленном порядке (34, 45) и в соответствии с требованиями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Требования к разработке разделов Проекта ведения работ, имеющих отношение к экологической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 Раздел "Характеристика окружающей среды"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5.2.1.1. Характеристика окружающей среды разрабатывается на основе данных о состоянии воздушной среды в данном районе, составе и свойствах поверхностных и грунтовых вод, донных отложений, почвы и биоразнообразия, состояния растительности и животного мира, здоровья людей из различных источников за двухлетний период. Информация должна быть достаточной для проведения прогнозных расчетов изменений компонентов окружающей среды под воздействием намечаемой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5.2.1.2. Территория изучения должна быть не меньше зоны разлива нефти при возможных аварийных ситуациях или зоны рассеивания выбросов в атмосферу, где содержание загрязняющих веществ в атмосфере превышает предельно допустимые концентрации (ПДК). Периодичность и густота сетки отбора проб должна быть достаточной для установления временных и территориальных изменений состояния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5.2.1.3. Оператор должен применять государственные или международные методики исследований и проведения анализов, согласованные с Компетентным органом (48-58).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5.2.1.4. Центральный исполнительный орган в области охраны окружающей среды может установить для отдельных морей и внутренних водоемов или их частей специальные требования по изучению характеристик окружающей среды с обоснованием границ, параметров и причин по согласованию с Компетентным органом и, при необходимости, с проведением открытых совещаний.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5.2.1.5. Программы изучения окружающей среды утверждаются Компетентным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5.2.1.6. Оператор имеет право просить Компетентный орган и центральный исполнительный орган в области охраны окружающей среды провести публичные слушания, на которых выступит с обоснованием проведения менее продолжительных и детальных изучении характеристик окружающей среды, где это целесообразно, и просить их одобрить.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5.2.2. Раздел "Мероприятия по охране окружающей среды". Приводятся характеристики источников воздействия, объемы и виды отходов, расчет предельнодопустимых выбросов в атмосферу и сбросов в водную среду, данные по мероприятиям, внедренным на аналогичных объектах, и их эффективности. Разрабатываются мероприятия по охране атмосферы, водных ресурсов, растительного и животного мира, почвы, недр и обращения с отходами.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5.2.3. Раздел "Анализ риска и план предупреждения и ликвидации чрезвычайных ситуаций". Производится анализ возможности возникновения чрезвычайной ситуации, такие как повреждение судна, баржи, платформы, нефтепроводов, взрыв, пожар, разлив токсичных веществ, открытый фонтан нефти и газа. Разрабатываются планы по предупреждению и ликвидации значительной чрезвычайной ситуации. При разработке плана ликвидации разлива нефти он должен состоять из следующего: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места размещения объектов, где возможны разливы нефти;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список, место размещения и тип оборудования, транспортных средств, материалов, персонала и методики работ по ликвидации разливов разной категории;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диспергаторов, которые можно использовать;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 времени, необходимого для начала работ и ликвидации разливов разной категории;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график обучения, тренировок персонала и проверки состояния оборудования и техники;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 ответственных лиц, их местонахождение, процедура уведомления государственных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5.2.4. Раздел "Оценка воздействия на окружающую среду и здоровье населения" (ОВОС)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5.2.4.1. ОВОС производится с учетом следующих положений: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ОВОС составляется по проектам работ в соответствии с казахстанским природоохранным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согласованию с центральным исполнительным органом в области охраны окружающей среды, ОВОС может быть проведен не в полном объеме для инженерно-геологических изысканий, сейсморазведочных работ, если используются параметры источников возбуждения акустических сигналов, которые ранее были применены в идентичных условиях и по которым имеется положительное заключение экспертиз;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согласованию с центральным исполнительным органом в области охраны окружающей среды, Оператор может не проводить ОВОС для дополнительных видов работ на участках, имеющих ранее согласованный ОВОС, при условии, что: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отчеты о проведении мониторинга подтверждают отсутствие значительных изменений в состоянии окружающей среды на участке ведения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применяемые технические решения для проведения дополнительных работ полностью соответствуют техническим решениям, утвержденным в первоначальном проекте ведения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действие ранее согласованных документов, обеспечивающих мониторинг и реагирование на чрезвычайные ситуации, подтверждается центральным исполнительным органом в области охраны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5.2.4.2. ОВОС производится в установленном порядке (60-62), при этом оцениваются возможные воздействия с учетом предлагаемых Оператором мероприятий по охране окружающей среды и плана предупреждения и ликвидации чрезвычайных ситуаций.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5.2.5. Раздел "Расчет платежей за природопользование и возможный ущерб окружающей среде при чрезвычайных ситуациях"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5.2.5.1. Расчет платежей за землепользование и пользование водными ресурсами производится в соответствии с действующими ставками (94, 105).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5.2.5.2. Платежи за нормативные и сверхнормативные выбросы (сбросы) загрязняющих веществ и размещение отходов производства и потребления рассчитываются в соответствии с методиками Центрального исполнительного органа в области охраны окружающей среды (83, 85, 86, 90) и по ставкам местных исполнительных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5.2.5.3. Расчет потерь и/или ущерба рыбным запасам при проведении различных работ и нарушении действующих требований производится в установленном порядке (91-93).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 Раздел "Программа мониторинга"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5.2.6.1. Программа мониторинга состоит из трех разделов: мониторинг источников загрязнения окружающей среды, мониторинг состояния окружающей среды и мониторинг при чрезвычайных ситуациях.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5.2.6.2. Программа мониторинга источников загрязнения составляется на основе оценки воздействия намечаемых работ на окружающую среду. При этом производится мониторинг конкретной территории и определенных параметров природной среды, на которые оказывается воздействие. Длительность мониторинга зависит от длительности воздействия. Данная программа пересогласовывается и переутверждается ежегодно.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5.2.6.3. Программа мониторинга состояния окружающей среды составляется на основе программы изучения характеристик (фонового) состояния окружающей среды, производится с целью отслеживания изменений состояния окружающей среды на протяжении всего периода нефтяных операций, включая 2 года последующих контрольных наблюдений, и выявления наличия или отсутствия причинных связей отмеченных изменений с проводимыми нефтяными операциями на основе следующих принципов: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5.2.6.3.1. Использование определенных опорных станций наблюдений, которые были задействованы при фоновых исследованиях;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5.2.6.3.2. Охват наблюдениями необходимых компонентов окружающей среды по определенным параметрам и частоте отбора проб.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5.2.6.4. При составлении программы мониторинга окружающей среды должны учитываться следующие положения: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5.2.6.4.1. Отбор образцов поверхностных вод производится ежеквартально или по согласованию с местными органами по охране окружающей среды с меньшим объемом и частотой для изучения РН, общего содержания растворенных и взвешенных твердых веществ, углеродных соединений, содержания тяжелых металлов, отдельных углеводородных соединений, связанных с нефтяными операциями.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5.2.6.4.2. Необходимость проведения мониторинга подземных вод определяется уполномоченным органом по использованию и охране недр, на основании составленного обоснования о наличии или возможном наличии водных ресурсов, пригодных для хозяйственно-питьевых целей с содержанием общего количества растворимых твердых веществ не более 3000; мониторинг должен производиться в случае, если не может быть доказана целостность обсадных колонн скважин. Мониторинговые скважины должны быть пробурены по периметру месторождения или около скважины, целостность которой не может быть доказана, и где находятся ценные водоносные пласты. В таких скважинах производится ежегодный анализ неорганических веществ, связанных с проводимыми нефтяными операциями. Мониторинг проводится до ликвидации причин его проведения или до конца нефтяных операций, после чего мониторинговая скважина ликвидируется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5.2.6.4.3. Слежение за состоянием атмосферного воздуха может проводиться по программе мониторинга источников загрязнения. Рядом с ближайшим к объекту населенным пунктом (или приемником) должно определяться содержание следующих загрязняющих веществ, объемы которых превышают ПДК: сернистого ангидрита, оксидов азота, сероводорода, углеводородов, моноокиси углерода и взвешенные частицы, диаметр которых менее 10 мкм. В зависимости от ситуации отбор проб может проводиться непрерывно, ежедневно, ежемесячно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5.2.6.4.4. Изначально следует вести ежегодное изучение физико- химических свойств донных отложений, изменений прилегающей береговой зоны, рельефа дна с целью определения наличия изменений, связанных с нефтяными операциями.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5.2.6.4.5. Изучение животного и растительного мира моря и прилегающей береговой зоны должно производиться в особо характерные периоды. По результатам всех исследований составляются карты состояния среды обитания.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5.2.6.5. Мониторинг при чрезвычайных ситуациях должен начаться при возникновении чрезвычайной ситуации и продолжаться до определения степени ее воздействия на окружающую среду. При разливах нефти должны контролироваться движения нефтяного пятна, регистрироваться обнаруженные случаи гибели представителей животного мира, и после окончания очистительных работ должен быть проведен комплекс работ, позволяющий провести оценку влияния разлива нефти на все компоненты природной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5.2.6.6. По требованию местных жителей или органов санитарно-эпидемиологической службы может проводиться мониторинг воздействия на здоровье домашнего скота и птицы или местного населения. Данный мониторинг не является составной частью программы мониторинга, включаемого в Проект ведения работ, и разрабатывается отдельно по согласованию с соответствующими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5.2.6.7. В программах мониторинга должны быть даны обоснования выбора местоположения станции, изучаемых параметров, частоты отбора проб, описаны методики отбора проб, проведения анализов и интерпретации результатов или должны быть даны ссылки на действующие нормы и правила.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5.2.6.8. Должны быть обеспечены качество и контроль проводимого мониторинга в соответствии с международными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5.2.6.9. Программы мониторинга должны содержать сроки подготовки отчетов и наименования государственных органов, куда они должны быть направлены. Замечания соответствующих органов должны быть учтены или по ним даны обоснованные ответы в течение 1 месяца. В случае наличия разногласий должны быть проведены слушания в соответствии с порядком, установленным настоящей Инструкцией.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Порядок проведения согласовании, экспертиз и утверждения проектов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5.3.1. Проект ведения работ, одобренный Подрядчиком, вместе с материалами об информировании местного населения, учета их мнения, заявлением об экологических последствиях, справкой о стоимости проектно-изыскательных работ направляется Оператором Компетентному органу для одобрения и организации его согласования и экспертиз. Затраты на согласование и экспертизы проекта ведения работ утверждаются Компетентным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5.3.2. Проект работ, где предусматриваются использование плавучих установок, и не предусматривается строительство сооружений, не направляется на согласование и экспертизу в следующие органы: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управления водными ресурсами;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вневедомственную экспертизу.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5.3.2.1. По проектам, где не намечается изучение и использование недр, не направляются на согласование в уполномоченный орган по использованию и охране недр.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5.3.2.2. Проекты строительства скважин не направляются на экспертизу в государственную вневедомственную экспертизу.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5.3.3. Решение о согласовании проекта или замечания должны быть представлены Оператору и всем заинтересованным органам в срок не более 30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5.3.4. Экспертиза проекта производится в установленном порядке (95-102). Экспертные органы в течение двух недель после получения материалов должны сообщить Оператору о достаточности материалов и решении о проведении экспертизы проекта. Заключение экспертиз по проекту должны быть переданы Оператору и всем заинтересованным органам в течение до 2 месяцев, а по экологической экспертизе до 3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5.3.5. Приемлемые замечания центральных и местных исполнительных органов по проекту работ принимаются Оператором по согласованию с Компетентным органом. Замечания, которые в значительной мере влияют на проект работ, должны быть разрешены Компетентным органом по согласованию с Подрядчиком и соответствующими органами. Доработанный по замечаниям проект работ должен быть утвержден Компетентным органом и Подрядчиком (Оператором) и передан всем заинтересованным органам.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Порядок получения разрешений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5.4.1. Разрешение на застройку площадей залегания Полезных ископаемых и размещение подземных сооружений, не связанных с Добычей Полезных ископаемых, выдается Уполномоченным органам по использованию и охране недр на основании горно-геологического обоснования. Оформляется акт об отсутствии Полезных ископаемых в недрах под участком намечаемого строительства или акты удостоверяющего Разрешения в установленном порядке (37).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5.4.2. Разрешение на землепользование выдается местными исполнительными органами на основании землеустроительного проекта в установленном порядке (103).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5.4.3. Разрешения на специальное водопользование выдается в течение месяца: по поверхностным водам - Государственным органом управления водными ресурсами, а подземным водам - уполномоченным органом по использованию и охране недр после согласования условий водопользования в установленном порядке (36).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5.4.4. Центральным исполнительным органом в области охраны окружающей среды в течение месяца в установленном порядке (35) выдается: разрешение на размещение отходов-1, продуктов-2 или материалов-3; разрешение на выброс загрязняющих веществ в атмосферу сроком на 1 год; разрешение на сброс сточных вод сроком на 1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отходами понимаются производственные и бытовые отходы;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продуктами понимаются продукты, готовые к применению, и которые могут храниться более трех месяцев, такие как концентраты тяжелых металлов, твердые и жидкие нефтепродукты, угли, кислоты, щелочи и другие токсичные вещества;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 материалами понимаются вторичное сырье, стройматериалы (цемент, асфальто-битумная смесь, и т.д.), которые могут храниться более трех месяцев.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6. Требования к проведению нефтяных операций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6.1. Обучение персонала. Должен быть определен перечень категорий работников, имеющих в какой-то степени опыт и экологическую подготовку до начала работ, разработаны и осуществлены программы их периодической переподготовки и повышения квалификации в процессе работ. Требования к подготовке, в зависимости от категории работников, могут включать знание: системы управления ОЗТОС; планов предупреждения и порядка действий при чрезвычайных ситуациях; обращение с отходами и опасными материалами; политика компании в области охраны окружающей среды, требования нормативных документов, экологическая ситуация в районе и др. Данные о подготовке, программах обучения и результаты проверки знаний должны быть доступны для проверки контролирующих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Обращение с отходами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6.2.1. Должны приниматься реальные меры по утилизации всех видов отходов производства и потребления.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6.2.2. Сбор и сброс балласта, сточных вод, пищевых отходов, мусора и отходов от сжигания мусора, образуемых на судах и плавучих установках, производятся в установленном порядке, в соответствии с существующим законодательством (110).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6.2.3. Обращение с отходами, образуемыми на сооружениях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6.2.3.1. Запрещается на весь период проведения нефтяных операций сброс в море и захоронение на его дне таких видов жидких и твердых отходов, как буровой шлам, пластовые флюиды, пластовый песок, буровой шлам, оборудование и упаковка, контейнеры, отходы, содержащие нефть или ее производные.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6.2.3.2. Кратковременное сжигание нефти и газа, получаемых при испытании скважин, разрешается на основании утвержденных проектов работ, имеющих положительное согласование центрального исполнительного органа в области охраны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6.2.3.3. За исключением подраздела 6.2.3.1, сброс и размещение отходов, полученным на морских установках и в результате операций на море, могут осуществляться при условии соблюдения законодательных и нормативных требований, на основании разрешения, выданного исполнительным органом в области охраны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6.2.4. Хранение, утилизация, захоронение, учет и отчетность по отходам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6.2.4.1.На объектах работ должен производиться учет движения всех видов отходов, где должны быть отмечены даты образования, краткая характеристика (тип), маркировка, название материалов, являющихся канцерогенными, мутагенными, тетрагенными при контактах с людьми, фауной и флорой, даты и способ хранения, утилизации и захоронения. Данный учет должен быть доступен для инспекторов контролирующих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6.2.4.2. Разные виды отходов должны храниться отдельно, а способ хранения должен отвечать степени их токсичности. В случае допущения смешения разных видов отходов, обращение с ними должно соответствовать обращению с отходами наивысшей степени токсичности, имеющейся в их составе. Условия нормирования допустимых объемов образования и размещения токсичных отходов осуществляется в установленном порядке (71-82).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6.2.4.3. Захоронение отходов в подземные горизонты и специально оборудованные полигоны производится в установленном порядке (76-80). В случае, если полигон используется несколькими Операторами, то Операторы должны определить одного, кто несет ответственность за мониторинг и безопасность полигона.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6.2.4.4. По отходам Компетентному органу представляется отчетность по согласованному с ним порядку.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Требования к транспортировке, строительству, материалам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оборудованию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6.3.1. В особо экологически чувствительных районах должны быть приняты дополнительные меры по уменьшению воздействия транспорта на окружающую среду: проведение рекогносцировки трасс движения, ограничение высоты полета, допущение только определенных видов судов, ограничение интенсивности движения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6.3.2. Габариты или конструкция и установленное оборудование на сооружениях не должны ограничивать нерестовый ход рыб, привлекать и отрицательно влиять на птиц, оказывать шумовые воздействия и электромагнитные излучения, отрицательно влияющие и долговременно изменяющие места обитания животного мира.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6.3.3. Запрещается нарушение донных отложений и почв за пределами участков, определенных проектами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6.3.4. Материалы, конструкции и защитные мероприятия не должны оказывать отрицательного воздействия на компоненты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6.3.5. Транспортировка и хранение сыпучих материалов, утяжелителей и химических реагентов должна осуществляться в герметичных контейнерах.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6.3.6. Промывочная жидкость должна транспортироваться в закрытых емкостях, контейнерах или по растворопроводу.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Требования к ведению отдельных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6.4.1. При работе двигателей должно предотвращаться попадание в воду продуктов неполного сгорания отработанных газов.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6.4.2. При бурении скважин должно предотвращаться загрязнение водоносных горизонтов, имеющих хозяйственно-питьевое значение, и приниматься меры по недопущению или ограничению ухудшения коллекторских свойств нефтегазовых пластов.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6.4.3. При сжигании пластовых флюидов в ходе испытаний скважин должны приниматься все практически приемлемые меры по ограничению попадания в воду жидких продуктов.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Эксплуатация нефтепроводов. Должен проводиться мониторинг окружающей среды, периодическая проверка и испытание оборудования, используемого для обнаружения коррозии, обеспечения надежных систем отключения, линии ремонта и очистки, сообщать их результаты Компетентному органу.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Эксплуатация нефтеналивных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6.6.1. Может производиться танкерная транспортировка нефтепродуктов и нефти, полученных при испытании скважин в начальной стадии разработки месторождения.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6.6.2. Эксплуатация танкеров производится в установленном порядке (112).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6.6.3. Должны использоваться танкеры, которые могут продемонстрировать соответствие оборудования и процедур государственным и международным стандартам по целостности судов, в том числе относящиеся к международным танкерным флотам.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6.6.4. Список всех танкеров, намечаемых к использованию, должен быть представлен Компетентному органу и Центральному исполнительному органу по чрезвычайным ситуациям. Данные органы могут отказать в использовании конкретных танкеров, если у них имеются соответствующие доказательства. Оператор может отказать в загрузке или разгрузке любого танкера, не соответствующего стандартам Оператора.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Хранение углеводородов в прибрежной зоне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6.7.1. Резервуары должны быть размещены внутри непроницаемой насыпи (плотины), достаточной вместимости для удержания содержимого самого крупного резервуара, предотвращать утечку фильтрата в дренажные слои, имеющие связь с водоемом, водотоком или грунтовыми (подземными) водами.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6.7.2. Иметь план предотвращения и ликвидации разливов, который должен пересматриваться в установленном порядке при разливах в течение года более 200 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6.7.3. Содержать минимально согласованное количество оборудования и инвентаря по контролю за утечками и разливами в соответствующих ситуациях.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6.8. Хранение нефти и нефтепродуктов в море. Разрешается временное хранение нефти, полученное при испытаниях скважин, и содержание достаточных запасов нефтепродуктов, необходимых только для обеспечения работоспособности объекта на период его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6.9. Хранение опасных химических веществ. Химически опасные вещества, которые требуют специального содержания или являются токсичными для человека (кислоты, моющие средства и др.), должны проходить учет, храниться в укрытых с ограниченным доступом и безопасных помещениях, обеспечивающих удержание любого разлива. Места хранения должны быть отмечены на специальных картах.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6.10. Мониторинг и устранение утечек ликвидированных скважин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6.10.1. Мониторинг за ликвидированными скважинами производится в соответствии с регламентами или планами ликвидации скважин (34).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6.10.2. При обнаружении утечек из ликвидированных скважин организация, ответственная за устранение утечек, должна выяснить причины их возникновения, разработать в установленном порядке специальный план и провести ликвидационные работы (34).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7. Список документов, на которые приводились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ссылки в тексте настоящей Инструкции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Компетентном органе Правительства Республики Казахстан по заключению и исполнению контрактов с недропользователями в Республике Казахстан. Утверждено постановлением Правительства Республики Казахстан от 27 мая 1996 г. N 646  </w:t>
      </w:r>
      <w:r>
        <w:rPr>
          <w:rFonts w:ascii="Times New Roman"/>
          <w:b w:val="false"/>
          <w:i w:val="false"/>
          <w:color w:val="000000"/>
          <w:sz w:val="28"/>
        </w:rPr>
        <w:t>P960646</w:t>
      </w:r>
      <w:r>
        <w:rPr>
          <w:rFonts w:ascii="Times New Roman"/>
          <w:b w:val="false"/>
          <w:i w:val="false"/>
          <w:color w:val="000000"/>
          <w:sz w:val="28"/>
        </w:rPr>
        <w:t xml:space="preserve"> (У.с. - постановлением Правительства РК от 27 мая 1998 г. N 484  </w:t>
      </w:r>
      <w:r>
        <w:rPr>
          <w:rFonts w:ascii="Times New Roman"/>
          <w:b w:val="false"/>
          <w:i w:val="false"/>
          <w:color w:val="000000"/>
          <w:sz w:val="28"/>
        </w:rPr>
        <w:t>P980484</w:t>
      </w:r>
      <w:r>
        <w:rPr>
          <w:rFonts w:ascii="Times New Roman"/>
          <w:b w:val="false"/>
          <w:i w:val="false"/>
          <w:color w:val="000000"/>
          <w:sz w:val="28"/>
        </w:rPr>
        <w:t xml:space="preserve"> 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РК,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>"О нефти"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июня 1995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Кодекс Казахской ССР об административных правонарушениях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марта 1984 г., с изменениями и дополнениями к нему.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Уголовный кодекс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июля 1997 г. N 167.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Указ Президента РК, имеющий силу Закона, "О недрах и недропользовании" от 27 января 1996 г. N 2828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Закон РК "Об охране здоровья граждан в РК" от 19 мая 1997 г. N 111-1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Закон РК "О санитарно-эпидемиологическом благополучии населения" от 8.07.94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Закон РК "О чрезвычайных ситуациях природного и техногенного характера" от 5 июля 1996 г. N 29-1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Водный кодекс Республики Казахстан от 31 марта 1993 г. N 2061-XII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Закон Республики Казахстан "Об охране окружающей среды" от 15 июля 1997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Закон РК "Об особо охраняемых природных территориях" от 15.07.97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Закон Республики Казахстан "Об экологической экспертизе" от 18.03.97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Закон РК "Об архитектуре и градостроительстве в РК"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Z933200_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Закон РК "О местных представительных и исполнительных органах РК" от 10 декабря 1993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Z934100_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Закон Республики Казахстан "Об охране, воспроизводстве и использовании животного мира" от 21 октября 1993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Закон Республики Казахстан "О транспорте" от 21 сентября 1994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 Президента РК, имеющий силу Закона, "О земле" от 22 декабря 1995 г. № 2717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Закон РК "О стандартизации и сертификации" от 18 января 1993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Z936000_ </w:t>
      </w:r>
      <w:r>
        <w:rPr>
          <w:rFonts w:ascii="Times New Roman"/>
          <w:b w:val="false"/>
          <w:i w:val="false"/>
          <w:color w:val="000000"/>
          <w:sz w:val="28"/>
        </w:rPr>
        <w:t>  (У.с. - Законом РК от 16 июля 1999 г. N 435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Z990435 </w:t>
      </w:r>
      <w:r>
        <w:rPr>
          <w:rFonts w:ascii="Times New Roman"/>
          <w:b w:val="false"/>
          <w:i w:val="false"/>
          <w:color w:val="000000"/>
          <w:sz w:val="28"/>
        </w:rPr>
        <w:t xml:space="preserve">_ О стандартизации и сертификации).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"О лицензировании" - Указ Президента РК от 17 апреля 1995 г. № 2200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Закон РК "Об аварийно-спасательных службах и статусе спасателей" от 27 марта 1997 г. № 87-1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Положение о Министерстве энергетики, индустрии и торговли РК. Утверждено постановлением Правительства РК от 22 июля 1998 г. № 686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P980686_ </w:t>
      </w:r>
      <w:r>
        <w:rPr>
          <w:rFonts w:ascii="Times New Roman"/>
          <w:b w:val="false"/>
          <w:i w:val="false"/>
          <w:color w:val="000000"/>
          <w:sz w:val="28"/>
        </w:rPr>
        <w:t>  ( У.с. - постановлением Правительства РК от 27 мая 1999 г. N 657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P990657_ 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Положение О Комитете РК по чрезвычайным ситуациям. Утверждено постановлением Правительства РК от 17 ноября 1997 г. № 1593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Положение о Министерстве экологии и природных ресурсов РК. Утверждено постановлением Правительства РК от 20 ноября 1997 г. № 1622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P971622_ </w:t>
      </w:r>
      <w:r>
        <w:rPr>
          <w:rFonts w:ascii="Times New Roman"/>
          <w:b w:val="false"/>
          <w:i w:val="false"/>
          <w:color w:val="000000"/>
          <w:sz w:val="28"/>
        </w:rPr>
        <w:t>  (У.с. - постановлением Правительства РК от 31 марта 1999 г. N 347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P990347_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Положение о Министерстве сельского хозяйства РК. Утверждено постановлением Правительства РК от 19 ноября 1997 г. № 1608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P971608_ </w:t>
      </w:r>
      <w:r>
        <w:rPr>
          <w:rFonts w:ascii="Times New Roman"/>
          <w:b w:val="false"/>
          <w:i w:val="false"/>
          <w:color w:val="000000"/>
          <w:sz w:val="28"/>
        </w:rPr>
        <w:t>  (У.с. - постановлением Правительства РК от 5 марта 1999 г. N 206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Положение о Министерстве здравоохранения РК. Утверждено постановлением Правительства РК от 19 июля 1997 г. 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000000"/>
          <w:sz w:val="28"/>
        </w:rPr>
        <w:t xml:space="preserve"> (У.с. - постановлением Правительства РК от 12 ноября 1997 г. N 1556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P971556_ 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Положение о Государственной санитарно-эпидемиологической службе РК. Утверждено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РК от 25.04.95 г. № 547.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Положение о Министерстве транспорта РК. Утверждено постановлением Правительства РК от 22 ноября 1997 г. № 1641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P971641_ </w:t>
      </w:r>
      <w:r>
        <w:rPr>
          <w:rFonts w:ascii="Times New Roman"/>
          <w:b w:val="false"/>
          <w:i w:val="false"/>
          <w:color w:val="000000"/>
          <w:sz w:val="28"/>
        </w:rPr>
        <w:t>  (У.с. - постановлением Правительства РК от 1 апреля 1999 г. N 355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Положение о государственной системе предупреждения и ликвидации чрезвычайных ситуаций. Утверждено постановлением Правительства РК от 28 августа 1997 г. № 1298 </w:t>
      </w:r>
      <w:r>
        <w:rPr>
          <w:rFonts w:ascii="Times New Roman"/>
          <w:b w:val="false"/>
          <w:i w:val="false"/>
          <w:color w:val="000000"/>
          <w:sz w:val="28"/>
        </w:rPr>
        <w:t>P971298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Инструкция о порядке координации деятельности органов, специально уполномоченных осуществлять государственный контроль за использованием и охраной вод. Утвержден восемью министерствами СССР в 1983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Закон РК "О нормативных правовых актах" от 24.03.98 г.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Порядок разработки нормативных документов. ПР РК 50.1.20-95.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Положение о порядке государственной регистрации ведомственных нормативных актов. Утверждено постановлением Кабинета Министров РК от 16.03.94 г. № 279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P940279_ </w:t>
      </w:r>
      <w:r>
        <w:rPr>
          <w:rFonts w:ascii="Times New Roman"/>
          <w:b w:val="false"/>
          <w:i w:val="false"/>
          <w:color w:val="000000"/>
          <w:sz w:val="28"/>
        </w:rPr>
        <w:t>  (У.с. - постановлением Правительства РК от 8 мая 1997 г. N 810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Положение о порядке организации и условиях проведения обязательного страхования нефтяных операций. Утверждено постановлением Правительства РК от 18 июля 1996 г. 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Технические правила строительства сооружений при проведении нефтяных операций на море и внутренних водоемах Республики Казахстан. МЭИТ,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Временный порядок выдачи разрешений на природопользование. МЭБР, 12.11.97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Порядок согласования и выдачи разрешений на специальное водопользование. Утвержден постановлением Кабинета Министров Республики Казахстан от 29 декабря 1994 г. № 1482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P941482_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Инструкция "О порядке согласования и выдачи разрешений на специальное водопользование на использование поверхностных вод" утверждена Комитетом по водным ресурсам Минсельхоза от 22.11.1997 г. № 47а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V970500_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Положение о порядке выдачи разрешения на застройку площадей залегания полезных ископаемых. Утверждено постановлением Правительства РК от 27 января 1997 г. № 109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Рекомендации Международного форума нефтяной промышленности по разведке и добыче (Форум РД), относящиеся к системам организации охраны труда, здоровья и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Рекомендации Международной ассоциации буровых подрядчиков (IADC) по охране труда и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Рекомендации Международной ассоциации геофизических подрядчиков (IACC) по охране труда и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Положение о порядке представления информации по предупреждению и ликвидации чрезвычайных ситуаций. Утверждено постановлением ГКЧС Республики Казахстан от 24 марта 1997 г. № 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Критерии чрезвычайных ситуаций. Утверждены постановлением ГКЧС РК от 24 марта 1997 г. № 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Порядок разработки текущих сводных отчетов по труду, по видам экономической деятельности в 1998 г. Указания Комитета по статистике и анализу от 25.01.98 г. № 09-8-05/2.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Положение о порядке и условиях выдачи разрешений на строительство и эксплуатацию искусственных островов, дамб, сооружений и установок при проведении нефтяных операций в РК. Утверждено постановлением Правительства РК от 24 июня 1996 г. № 772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Экологические исследования при инженерных изысканиях. РД 51-01-11-85, Мингазпром СССР.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Положение о порядке проведения морских научных исследований, связанных с нефтяными операциями на море и внутренних водоемах Республики Казахстан. Утверждено постановлением Правительства Республики Казахстан от 5 июня 1996 г. 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000000"/>
          <w:sz w:val="28"/>
        </w:rPr>
        <w:t>.  </w:t>
      </w:r>
      <w:r>
        <w:rPr>
          <w:rFonts w:ascii="Times New Roman"/>
          <w:b w:val="false"/>
          <w:i w:val="false"/>
          <w:color w:val="000000"/>
          <w:sz w:val="28"/>
        </w:rPr>
        <w:t>см.P101244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ГОСТ 17.3.08-82. Охрана природы. Гидросфера. Правила контроля качества морских вод.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ГОСТ 17.1.5.01-80. Охрана природы. Гидросфера. Общие требования к отбору проб донных отложений водных объектов для анализа на загрязненность.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ГОСТ 17.1.5.04-81. Охрана природы. Гидросфера. Приборы и устройства для отбора, первичной обработки и хранения проб природных вод.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ГОСТ 17.1.4.01-80. Охрана природы. Гидросфера. Общие требования к методам определения нефтепродуктов в природных и сточных водах.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ГОСТ 17.1.3.07-82. Охрана природы. Гидросфера. Правила контроля качества воды водоемов и водостоков.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Руководство по методам гидробиологического анализа поверхностных вод и донных отложений. Госкомитет СССР по гидрометеорологии. 1982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Методические указания по определению токсичных загрязняющих веществ в морской воде на фоновом уровне. Госкомитет СССР по гидрометеорологии. 1982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Методические указания по химическому анализу распресненных вод морских устьевых областей рек и эпиконтинентальных морей. Госкомитет СССР по гидрометеорологии. 1984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Методические указания по определению загрязняющих веществ в донных отложениях. Госкомитет СССР по гидрометеорологии. 1979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Методические рекомендации по определению радиоактивного загрязнения водных объектов. Госкомитет СССР по гидрометеорологии. 1986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Порядок применения международных, региональных и национальных стандартов зарубежных стран в Республике Казахстан. ПР РК 05.1.21-96.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Положение о порядке проведения конкурса инвестиционных программ на право получения лицензии на разведку и/или добычу полезных ископаемых в Республике Казахстан. Утверждено постановлением Правительства РК от 27.01.97 г. № 107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P970107_ </w:t>
      </w:r>
      <w:r>
        <w:rPr>
          <w:rFonts w:ascii="Times New Roman"/>
          <w:b w:val="false"/>
          <w:i w:val="false"/>
          <w:color w:val="000000"/>
          <w:sz w:val="28"/>
        </w:rPr>
        <w:t>(У.с. - постановлением Правительства РК от 22 июня 1998 г. N 578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P980578_ 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Временная инструкция о порядке проведения оценки воздействия намечаемой хозяйственной деятельности на окружающую среду. МЭБР РК, РНД 3.02.01-1993.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Рекомендация по проведению оценки воздействия намечаемой хозяйственной деятельности на биоресурсы (почвы, растительность, животный мир). МЭБР РК, РНД 211.3.02.05-96.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Временная инструкция о порядке проведения оценки воздействия на окружающую среду при разработке проектов обустройства морских месторождений углеводородов. Миннефтегазпром СССР, РД-39-018-90.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Порядок разработки нормативов качества окружающей природной среды в Республике Казахстан. Утвержден постановлением Кабинета Министров РК от 24 января 1992 г. № 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Обобщенный перечень предельно допустимых концентраций (ПДК) и ориентировочно безопасных уровней воздействия (ОБУВ) вредных веществ для воды рыбохозяйственных водоемов. Минрыбхоз СССР, 1990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Инструкция по нормированию сбросов загрязняющих веществ в водные объекты РК. РНД 211.2.03.01-97.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Методика расчета предельно допустимых сбросов (ПДС) веществ в водные объекты РК со сточными водами. МЭБР РК, 1995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Предельно допустимых концентраций (ПДК) и действующих ориентировочных безопасных уровней воздействия (ОБУВ) загрязняющих веществ в атмосферном воздухе населенных мест. № 3.03015.97 от 11.06.97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Инструкция по нормированию выбросов загрязняющих веществ в атмосферу. РНД 211.2.02.01-97.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Методика расчета концентрации в атмосферном воздухе вредных веществ, содержащихся в выбросах предприятий. ОНД-86. Госкомгидромет СССР.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Предельно допустимые концентрации химических веществ в почве (ПДК).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Порядок накопления, транспортировки, обезвреживания и захоронения токсичных промышленных отходов. СанПиН № 3.01.057.97 от 18.08.97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Предельное содержание токсичных соединений в промышленных отходах, обуславливающие отнесение этих отходов и категорий по токсичности СанПиН № 3.02.030.97 от 18.08.97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Предельное количество накопленных токсичных промышленных отходов на территории учреждений (организаций) СанПиН № 3.02.031.97 от 18.08.97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Предельное содержание токсичных соединений в промышленных отходах в накопителях, расположенных вне территории предприятий (организаций) СанПиН № 3.02.033.97 от 18.08.97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Временный классификатор токсичных промышленных отходов и методические рекомендации по определению класса токсичности промышленных отходов СанПиН № 3.04.027.97 от 18.08.97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СНиП 2.01.28-85. Полигоны по обезвреживанию и захоронению токсичных промышленных отходов. Основные положения по проектированию.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Санитарные правила устройства и содержания полигонов для твердых бытовых отходов № 3.01.016.97 от 29.04.97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Положение о порядке ведения государственного кадастра захоронения вредных веществ, радиоактивных отходов и сброса сточных вод в недра. Постановление Правительства Республики Казахстан от 18 октября 1996 г. № 1285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P961285_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Положение о порядке захоронения радиоактивных отходов в РК. Постановление Правительства РК от 18 октября 1996 г. № 1283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Положение о порядке захоронения вредных веществ и сброса сточных вод в недра. 1996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Порядок нормирования объемов образования и размещения отходов производства. РНД 03.1.0.3.01-96.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Методические указания по определению уровня загрязнения компонентов окружающей среды токсичными веществами отходов производства и потребления РНД 03.3.04.01-96.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Порядок взимания платежей за загрязнение окружающей природной среды. Утвержден постановлением Кабинета Министров РК от 15 октября 1993 г. № 1024.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P931024_ </w:t>
      </w:r>
      <w:r>
        <w:rPr>
          <w:rFonts w:ascii="Times New Roman"/>
          <w:b w:val="false"/>
          <w:i w:val="false"/>
          <w:color w:val="000000"/>
          <w:sz w:val="28"/>
        </w:rPr>
        <w:t>  (У.с. - постановлением Правительства РК от 1 апреля 1998 г. N 280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P980280_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Временный порядок определения размера ущерба, причиненного природной среде нарушением природоохранного законодательства. МЭБР РК, 1995 г.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Методика определения платежей за загрязнение окружающей природной среды. МЭБР РК,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Временные методические указания по расчету экологического ущерба от сверхнормативного и несанкционированного размещения отходов (продуктов). РНД 03.4.0.5.01-96.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Методика определения платежей за загрязнение атмосферного воздуха передвижными источниками, РНД 211.1.03.01-96.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Методические рекомендации по определению платы за воздух как природный ресурс (кислород воздуха), РНД 211.1.03.01-97.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Положение о порядке исчисления, взимания и внесения платы за пользование водными ресурсами поверхностных источников по отраслям экономики РК. Постановление Правительства РК от 7 августа 1997 г. № 1227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P971227_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Временная методика расчета ущерба при загрязнении атмосферы, земельных и водных ресурсов нефтепродуктами, пластовыми водами и при размещении несанкционированных нефтяных амбаров. МЭБР РК, 1996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Временная методика оценки ущерба, наносимого рыбным запасам в результате строительства, реконструкции и расширения предприятий, сооружений и других объектов и проведение различных работ на рыбохозяйственных водоемах. Минрыбхоз СССР, 1989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Размеры возмещения за незаконный вылов, добычу и уничтожение ценных видов рыб, морских млекопитающих и водных беспозвоночных. Приложение к постановлению Кабинета Министров РК от 26 марта 1992 г. №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Методика подсчета ущерба, нанесенного рыбному хозяйству в результате нарушений законодательства об охране рыбных запасов. РНД 211.3.01.08-97. МЭБР РК, 1997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Ставки платы за водные ресурсы, забираемые из поверхностных и подземных источников. Постановление Правительства РК от 31 декабря 1996 г. № 1744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P961744_ </w:t>
      </w:r>
      <w:r>
        <w:rPr>
          <w:rFonts w:ascii="Times New Roman"/>
          <w:b w:val="false"/>
          <w:i w:val="false"/>
          <w:color w:val="000000"/>
          <w:sz w:val="28"/>
        </w:rPr>
        <w:t>(У.с. - постановлением Правительства РК от 7 августа 1997 г. N 1227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P971227_ 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Порядок проведения экспертизы архитектурно-градостроительной документации. Утвержден постановлением Кабинета Министров РК от 26 июля 1994 г. № 830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P940830_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Порядок определения стоимости работ за проведение экспертизы архитектурно-градостроительной документации на территории РК. Минстрой РК,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Положение об экспертизе проектно-сметной документации на соответствие требованиям норм и правил безопасного ведения работ в промышленности РК. Утверждено постановлением Коллегии Госгортехнадзора РК от 12.07.93 г. № 24.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Пособие для заказчиков и разработчиков предпроектной и проектной документации по организации изучения и учета общественного мнения при проведении оценки воздействия намечаемой хозяйственной деятельности на окружающую среду. МЭБР. 1997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Инструкция по проведению государственной экологической экспертизы предпроектных и проектных материалов в РК. МЭБР РК, 1997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Инструкция о порядке рассмотрения разногласий между заказчиками, разработчиками предпроектной и проектной документации и экспертными органами Минэкобиоресурсов РК, МЭБР РК, </w:t>
      </w:r>
      <w:r>
        <w:rPr>
          <w:rFonts w:ascii="Times New Roman"/>
          <w:b w:val="false"/>
          <w:i w:val="false"/>
          <w:color w:val="000000"/>
          <w:sz w:val="28"/>
        </w:rPr>
        <w:t>1993</w:t>
      </w:r>
      <w:r>
        <w:rPr>
          <w:rFonts w:ascii="Times New Roman"/>
          <w:b w:val="false"/>
          <w:i w:val="false"/>
          <w:color w:val="000000"/>
          <w:sz w:val="28"/>
        </w:rPr>
        <w:t xml:space="preserve">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Порядок оплаты и использования средств государственной экологической экспертизы в РК. Утвержден постановлением Кабинета Министров РК от 29 июня 1993 г. № 549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P930549_ </w:t>
      </w:r>
      <w:r>
        <w:rPr>
          <w:rFonts w:ascii="Times New Roman"/>
          <w:b w:val="false"/>
          <w:i w:val="false"/>
          <w:color w:val="000000"/>
          <w:sz w:val="28"/>
        </w:rPr>
        <w:t>(У.с. - постановлением Правительства РК от 1 апреля 1998 г. </w:t>
      </w:r>
      <w:r>
        <w:rPr>
          <w:rFonts w:ascii="Times New Roman"/>
          <w:b w:val="false"/>
          <w:i w:val="false"/>
          <w:color w:val="000000"/>
          <w:sz w:val="28"/>
        </w:rPr>
        <w:t>N 280</w:t>
      </w:r>
      <w:r>
        <w:rPr>
          <w:rFonts w:ascii="Times New Roman"/>
          <w:b w:val="false"/>
          <w:i w:val="false"/>
          <w:color w:val="00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Прейскурант цен на проведение санитарно-гигиенических, токсикологических, микробиологических, вирусологических, паразитологических, радиологических исследований, физических замеров (экспертиз) и других видов работ. Утвержден Госкомцен по г. Алматы от 24 апреля 1997 г. №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Положение о порядке предоставления права частной собственности на земельные участки и права землепользования. Постановление Правительства РК от 20 июня 1996 г. № 760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Нормы предоставления земельных участков гражданам и юридическим лицам. Постановление Правительства РК от 8 апреля 1996 г. № 401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P960401_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Постановление Правительства РК от 8.05.96 г. № 576 "Об утверждении ставок платы за землю, продаваемую в частную собственность или представляемую в землепользование государством"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P960576_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Санитарные правила по охране атмосферного воздуха населенных мест № 3.03.015.97 от 29.04.97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Правила охраны поверхностных вод РК. РНД 1.01.03-94.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Правила охраны от загрязнения прибрежных вод морей. Утвержден четырьмя министерствами СССР в 1984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Санитарные правила и нормы охраны прибрежных вод морей от загрязнения в местах водопользования населения. СанПиН № 3.01.054.97 от 18.08.97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Санитарные правила и нормы охраны поверхностных вод от загрязнения. СанПиН № 3.01.053.97 от 18.08.97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Наставление по предотвращению загрязнения с судов. Минрыбхоз СССР, 1988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Международный морской кодекс по безопасным операциям морских судов и предотвращения загрязнения морской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Словарь русского языка (восьмое издание, Москва, 1970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Участие членов Казахстанской Нефтяной Ассоциации (КРА) в разработке данного документа не означает полного согласия с каждым положением, содержащимся в данном документе, как со стороны КРА - как организации, так и со стороны отдельных ее членов. Тем не менее, Казахстанская Нефтяная Ассоциация рекомендует принять настоящий документ в целях обеспечения нормативной основы для своевременного проведения разведки и разработки морских территорий Казахстана и для создания базы для будущих модификаций и усовершенствований нормативного регулирования.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