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1909" w14:textId="77e1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хранению различных групп лекарственных средств и изделий медицинского назначения в организациях здравоохранения и Правил о порядке хранения и обращения с лекарственными средствами, обладающими огнеопасными и взрывоопасными свойствами, в аптечных организациях и фармацевтических предприятиях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здравоохранения Министерства здравоохранения, образования и спорта от 10 мая 1999 года N 238. Зарегистрирован в Министерстве юстиции Республики Казахстан 28.05.1999г. N 777. Утратил силу приказом Министра здравоохранения Республики Казахстан от 18 ноября 2009 года № 739.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18.11.2009 № 739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 заголовок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и высокого качества лекарственных средств в процессе хранения и обращения с ними в организациях здравоохранения независимо от форм собственности и ведомственной принадлежности, приказываю: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преамбулу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по хранению различных групп лекарственных средств и изделий медицинского назначения в организациях здравоохранения.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1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хранения и обращения с лекарственными средствами, обладающими огнеопасными и взрывоопасными свойствами, в аптечных организациях и фармацевтических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Начальникам областных (городского) управлений (отделов, департаментов) здравоохранения, руководителям аптечных организаций, фармацевтических предприятий и лечебно-профилактических учреждений принять к руководству и исполнению требования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Начальникам областных (городского) управлений (отделов, департаментов) здравоохранения, директорам территориального, областных, зональных центров, филиалов РГКП "Центр лекарственных средств "Дарi- дармек" установить контроль за организацией хранения лекарственных средств и изделий медицинского назначения в аптечных организациях, фармацевтических предприятиях и лечебно-профилактических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Генеральному директору РГКП "Центр лекарственных средств "Дарi-дармек" Султанову С.Е. определить тираж издания данных правил с учетом обязательного наличия их во всех аптечных организациях, фармацевтических предприятиях и лечебно-профилактических учреждениях, издать и распространить настоящие Правила.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приказа возложить на начальника Управления лекарственного обеспечения, развития медицинской и фармацевтической промышленности Комитета здравоохранения Министерства здравоохранения, образования и спорта Республики Казахстан Дюсенова С.С. и генерального директора Республиканского государственного казенного предприятия "Центр лекарственных средств "Дарi-дармек" Султанова С.Е..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вступает в силу со дня государственной регистрации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Сноска. По тексту слова "инструкции", "инструкцию", "инструкций", "инструкция", "инструкцией" заменены словом "правила"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 хранению различных групп лекарственных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средств и 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  в организациях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1. Основные понятия, используемые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настоящих Правилах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приложениях к Правилам, если не указан вид лекарственной формы, то следует считать, что данные условия хранения соответствуют всем формам лекарственного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приложениях к Правилам формулировка "темное место" означает хранение в защищенном от солнечного света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Температура указана в градусах Цельсия: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"комнатная температура" +18 +25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"прохладная температура" +8 +18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если не указана температура подразумевается "комнатная температура".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Потребительская тара - тара, поступающая к потребителю с продукцией и не выполняющая функции транспортной 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Групповая тара - потребительская тара, предназначенная для определенного числа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Транспортная тара - тара, образующая самостоятельную транспортную единицу.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Лекарственные средства - лекарственная субстанция или комбинация лекарственных субстанций, применяемая для профилактики, диагностики, лечения заболеваний, а также для предотвращения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лекарственным средствам приравниваются парафармацевтики, медицинская техника и изделия медицинского назначения (линзы контактные и для коррекции зрения, предметы и материалы, изделия, инструменты, устройства, приборы, аппаратура), используемые с целью диагностики, профилактики и лечения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лекарственная форма - определенное состояние лекарственного средства, придаваемое для достижения удобства его применения и необходимого лечебного и профилактического эффекта;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нормативно-техническая документация - документ, устанавливающий комплекс норм качества лекарственного средства, методик его определения, обеспечивающих одинаковую безопасность и эффективность лекарственного средства независимо от серии, а также постоянство и единообразие его производства, утвержденный Комитетом фармации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организации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>, оказывающие амбулаторно-поликлиническую и стационарную помощь гражданам;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детские </w:t>
      </w:r>
      <w:r>
        <w:rPr>
          <w:rFonts w:ascii="Times New Roman"/>
          <w:b w:val="false"/>
          <w:i w:val="false"/>
          <w:color w:val="000000"/>
          <w:sz w:val="28"/>
        </w:rPr>
        <w:t>амбулаторно-поликлинические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стационарные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организации скорой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здравоохранения, осуществляющие деятельность в области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организации здравоохранения, осуществляющие фармацевтическую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научные организации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здравоохранения, осуществляющие деятельность в области службы крови, судебной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здравоохранения, осуществляющие деятельность в области формирования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иные организации здравоохранения,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помещения хранения - специально выделенные и оборудованные производственные помещения, предназначенные для хранения лекарственных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первичная (внутренняя) упаковка - </w:t>
      </w:r>
      <w:r>
        <w:rPr>
          <w:rFonts w:ascii="Times New Roman"/>
          <w:b w:val="false"/>
          <w:i w:val="false"/>
          <w:color w:val="000000"/>
          <w:sz w:val="28"/>
        </w:rPr>
        <w:t>потребительская упаковка</w:t>
      </w:r>
      <w:r>
        <w:rPr>
          <w:rFonts w:ascii="Times New Roman"/>
          <w:b w:val="false"/>
          <w:i w:val="false"/>
          <w:color w:val="000000"/>
          <w:sz w:val="28"/>
        </w:rPr>
        <w:t>, непосредственно соприкасающаяся с лекарственной формой;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вторичная (наружная) упаковка - потребительская упаковка, в которую помещается лекарственный препарат в первичной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срок годности лекарственного средства - период времени, в течение которого при соблюдении условий хранения лекарственное средство не утрачивает качества, безопасности и эффективности.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главу 1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2. Основные требования к хранению 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Настоящие Правила устанавливают требования к организации хранения различных групп лекарственных средств в организациях здравоохранения, независимо от их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Требования, устанавливаемые настоящими Правилами, являются обязательными при проектировании и строительстве новых, реконструкции и эксплуатации действующих аптечных организаций и фармацевтических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Правила разработаны с учетом того, что на безопасность, качество и сохранность лекарственных средств при хранении оказывает влияние целый комплекс факторов внешней среды (влажность, свет, температура, компоненты воздуха), а также степень загрязненности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При температуре выше регламентируемой для хранения лекарственных средств, ускоряются физико-химические процессы, приводящие к снижению качества лекарств.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4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Хранение лекарственных средств должно отвечать требованиям нормативно-технической документации на лекарственное средство завода-изготовителя и указанным на упаковке и в Инструкции по применению лекарственного средства для потребителей (</w:t>
      </w:r>
      <w:r>
        <w:rPr>
          <w:rFonts w:ascii="Times New Roman"/>
          <w:b w:val="false"/>
          <w:i w:val="false"/>
          <w:color w:val="000000"/>
          <w:sz w:val="28"/>
        </w:rPr>
        <w:t>аннотация-вкладыш</w:t>
      </w:r>
      <w:r>
        <w:rPr>
          <w:rFonts w:ascii="Times New Roman"/>
          <w:b w:val="false"/>
          <w:i w:val="false"/>
          <w:color w:val="000000"/>
          <w:sz w:val="28"/>
        </w:rPr>
        <w:t>) с учетом их физико-химических свойств.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5 в редакции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В аптечных организациях и фармацевтических предприятиях рекомендуется вести учет сроков годности лекарственных средств любым из удобных способов (компьютерный, книжный, карточный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К данным Правилам приложены перечни наиболее часто применяемых лекарственных средств, сгруппированных по условиям хранения (приложения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7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3. Требования к устройству и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помещений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8. Устройство, состав, размеры площадей, а также оборудование помещений, предназначенных для хранения лекарственных средств, должны отвечать требованиям санитарно-эпидемиологических правил и норм и обеспечивать их сохранность.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Помещения хранения в соответствии с установленными нормами должны быть обеспечены охранными и противопожарными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В помещениях хранения должны поддерживаться определенные температура и влажность воздуха, которые должны регистрироваться в журнале учета температуры воздуха и в журнале относительной влажности воздуха, в соответствии с приложением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Для наблюдения за этими параметрами помещения хранения необходимо обеспечить термометрами и гигрометрами, которые закрепляются на внутренних стенах хранилища вдали от нагревательных приборов на высоте 1,5-1,7 метров от пола и на расстоянии не менее 3 метров от дверей.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10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Для поддерживания чистоты воздуха помещения хранения следует оборудовать приточно-вытяжной вентиляцией, кондиционерами. Допускается естественная вентиляция с помощью форточек, фрамуг, вторых решетчатых дверей.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Аптечные организации и фармацевтические предприятия оборудуются приборами центрального или автономного отопления. Не допускается обогревание помещений газовыми приборами с открытым пламенем или электронагревательными приборами с открытой электроспиралью.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Помещения хранения должны быть обеспечены необходимым количеством шкафов, стеллажей, поддонов, подтоварников и другими.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Оборудование для хранения лекарственных средств располагается на расстоянии 0,6-0,7 метров от наружных стен для аптечных складов, не менее 0,5 метра от потолка и не менее 0,25 метра от пола, расстояние между ними не менее 0,75 метра.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13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Чистота помещений хранения должна поддерживаться постоянно, полы подвергаться влажной уборке не реже 1 раза в день с применением разрешенных моющих и дезинфицирующих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4. Общие требования к организации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Лекарственные средства необходимо размещать с учетом рационального использования площадей, создания безопасных условий труда, обеспечения фармацевтического порядка и возможности применения средств механизации.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15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Лекарственные средства размещают на стеллажах, подтоварниках, поддонах, в материальных шкафах, (сейфах).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16 в редакции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Готовые лекарственные формы в помещениях хранения должны храниться в заводской или транспортной упаковке.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нарушения заводской упаковки, лекарственные формы должны храниться в материальных шкафах в оригинальной упаковке этикеткой (маркировкой) наружу.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17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В производственных отделах аптек лекарственные средства "продукции ангро" должны храниться в эмалированной или стеклянной таре.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19. В помещениях лекарственные средства хранятся: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соответствии с требованиями нормативных правовых актов Республики Казахстан, а также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соответствии с фармакологическими группами;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зависимости от способа применения (внутреннее, наружное);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лекарственные вещества "продукции ангро" в соответствии с агрегатным состоянием (жидкие отдельно от сыпучих, газообразных и тому подобное);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 соответствии с физико-химическими свойствами и влиянием различных факторов внешней среды.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19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Не рекомендуется располагать рядом лекарственные средства созвучные по названию, лекарственные средства для внутреннего применения с сильно различающимися высшими дозами, а также располагать их в алфавитном порядке.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20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21. Приравненные к лекарственным средствам медицинская техника и изделия медицинского назначения, используемые с целью диагностики, профилактики и лечения заболеваний, подразделяются на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резиновые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изделия из пластмасс;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перевязочные средства и вспомогательные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изделия медицинского назначения (линзы контактные и для коррекции зрения, предметы и материалы, изделия, инструменты, устройства, приборы, аппаратура);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5) парафармацевтики.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Сноска. В пункт 21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22. В процессе хранения, не реже одного раза в месяц, следует осуществлять сплошной визуальный осмотр состояния тары и внешних изменений лекарственных средств. При повреждении тары необходимо немедленно устранить ее дефекты или содержимое переложить в другую тару.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23. В помещениях хранения, а также на территории склада необходимо систематически проводить мероприятия по борьбе с грызунами, насекомыми и другими вредителями.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Требования, предъявляемые к хранению различных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групп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24. Все лекарственные средства в зависимости от физических и физико-химических свойств, воздействия на них различных факторов внешней среды делят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требующие защиты от воздействия света;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требующие защиты от воздействия влаги;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требующие защиты от улетучивания;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требующие защиты от воздействия повышенной температуры;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требующие защиты от пониженной температуры;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6) требующие защиты от воздействия газов, содержащихся в окружающей среде;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7) пахучие, красящие;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8) дезинфицирующие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9) выделяющие ядовитые газы (известь хлорная, хлорамин)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6. Особенности хранения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требующих защиты от воздействия света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К числу лекарственных средств, требующих защиты от воздействия света, относятся: антибиотики, галеновые препараты (настойки, экстракты, концентраты из растительного сырья), растительное лекарственное сырье, органопрепараты, витамины и витаминные препараты, кортикостероиды, эфирные масла, жирные масла, дражированные препараты, соли йодисто- и бромистоводородной кислот, галогенозамещенные соединения, нитро- и нитрозосоединения, нитраты, нитриты, амино- и амидосоединения, фенольные соединения, производные фенотиазина (приложение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Лекарственные средства, чувствительные к воздействию света, следует хранить в таре из светозащитных материалов (стеклянной таре оранжевого стекла, металлической таре, упаковке из алюминиевой фольги или полимерных материалов, окрашенных в черный, коричневый или оранжевый цвета) в темном помещении или в шкафах, с плотно пригнанными дверцами, предохраняющими от проникновения света.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Для хранения особо чувствительных к свету лекарственных веществ (нитрат серебра, препараты серебра, прозерин, физостигмина салицилат и им подобные) стеклянную тару оклеивают черной светонепроницаемой бумагой и помещают в плотно закрывающийся шкаф, окрашенный внутри черной краской.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Примечание: Лекарственные вещества, нуждающиеся в воздействии света (препараты закисного железа, феррамид) следует хранить в стеклянной таре малой емкости светлого стекла на ярком свету. Допускается воздействие прямых солнечных лучей.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7. Особенности хранения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требующих защиты от влаги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28. К числу лекарственных средств, требующих защиты от воздействия влаги, относятся: гигроскопичные вещества и препараты (ацетат калия, сухие экстракты, растительное лекарственное сырье, гидролизующиеся вещества, соли азотной, азотистой, галогеноводородных и фосфорной кислот, соли алкалоидов, натриевые металлоорганические соединения, гликозиды, антибиотики, ферменты, сухие органопрепараты), лекарственные вещества, характеризуемые нормативными документами "как очень легко растворимые в воде", а также лекарственные вещества, влагосодержание которых не должно превышать предела, установленного в нормативных документах (приложение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Лекарственные средства, требующие защиты от воздействия атмосферных паров воды, следует хранить в сухом, прохладном месте, в плотно укупоренной таре из материалов, непроницаемых для паров воды (стекла, металла, алюминиевой фольги, толстостенной пластмассовой таре).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Лекарственные средства с выраженными гигроскопическими свойствами (в приложении 2 выделены *) следует хранить в сухом помещении в стеклянной таре с герметичной укупоркой, залитой сверху парафином. При закрывании тары с такими лекарственными веществами, необходимо тщательно вытирать горло и пробку.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Лекарственные средства данной группы хранят в упаковке из полимерной пленки, а в случае ее нарушения - следует переложить в стеклянную или металлическую тару.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Среди лекарственных средств этой группы особого внимания требует организация хранения таких препаратов как гипс жженый и горчица в порошке, которые при поглощении влаги превращаются из мелкого аморфного порошка в мелкие зерна, теряют свои качества и становятся непригодными для применения в медицинских целях. Во избежание порчи следует хранить: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гипс жженый в хорошо закрытой таре (в плотно сбитых деревянных ящиках или бочонках, желательно выложенных изнутри полиэтиленовой пленкой);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горчицу (порошок) в герметично закрытых жестяных банках;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горчичники в пачках, упакованных в пергаментную бумагу или полиэтиленовую пленку, которые помещают в плотно укупоренную тару (картонные коробки, оклеенные изнутри полимерной пленкой).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8. Особенности хранения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содержащих летучие вещества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К числу лекарственных средств, требующих защиты от улетучивания,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собственно летучие вещества (приложение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лекарственные препараты, содержащие летучий растворитель (спиртовые настойки, жидкие спиртовые концентраты, густые экстракты);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растворы и смеси летучих веществ (эфирные масла, растворы аммиака, формальдегида, хлороводорода свыше 13 процентов, фенол, этиловый спирт различной концентрации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лекарственное растительное сырье, содержащее эфирные масла;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лекарственные препараты, содержащие кристаллизационную воду - кристаллогидраты (приложение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лекарственные вещества, разлагающиеся с образованием летучих продуктов (йодоформ, пероксид водорода, хлорамин Б, натрия гидрокарбонат);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лекарственные вещества с установленным в нормативном документе нижним пределом влагосодержания (магния сульфат, натрия сульфат и так далее).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34. Лекарственные средства, содержащие летучие вещества, следует хранить в прохладном месте, в герметически укупоренной таре из непроницаемой для улетучивающихся веществ материалов (стекла, металла, алюминиевой фольги).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35. Упаковка, укупорка лекарственных средств, содержащих летучие вещества, осуществляется в тару, соответствующую требованиям нормативных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9. Особенности хранения кристаллогидратов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36. Лекарственные субстанции кристаллогидратов и балк-продукт лекарственного средства, в зависимости от относительной влажности воздуха, могут проявлять свойства как гигроскопических, так и выветривающихся веществ. Поэтому их следует хранить в герметично укупоренной стеклянной, металлической или толстостенной пластмассовой таре при относительной влажности воздуха 50-65 процентов в прохладном месте (приложение 4).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36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10. Особенности хранения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требующих защиты от воздействия повышенной температуры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37. К числу лекарственных средств, требующих защиты от воздействия повышенной температуры, относятся (приложение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1) группа лекарственных веществ, требующих защиты от улетучивания (</w:t>
      </w:r>
      <w:r>
        <w:rPr>
          <w:rFonts w:ascii="Times New Roman"/>
          <w:b w:val="false"/>
          <w:i w:val="false"/>
          <w:color w:val="000000"/>
          <w:sz w:val="28"/>
        </w:rPr>
        <w:t>раздел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2) легкоплавкие вещества (суппозитории);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3) бактерийные препараты (вакцины, сыворотки, анатоксины и прочие);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антибиотики;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5) органопрепараты;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6) гормональные препараты;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7) витамины и витаминные препараты;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8) препараты, содержащие гликозиды;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9) медицинские жиры и масла;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10) мази на жировой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38. Лекарственные средства, требующие защиты от воздействия повышенной температуры, следует хранить при комнатной (+18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- +25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С), прохладной (+8 - +18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температуре. В некоторых случаях требуется более низкая температура хранения (0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- +10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С), что указывается на этикетке или в инструкции по применению препарата (приложение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38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Бактерийные препараты следует хранить в потребительской упаковке раздельно по наименованиям, сериям, с учетом срока их годности, при температуре, указанной на упаковке или в инструкции по применению. В процессе хранения они должны подвергаться визуальному осмотру не реже одного раза в 3 месяца.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39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Антибиотики следует хранить в потребительской упаковке при комнатной температуре, если отсутствуют другие указания на этикетках или в инструкции по применению.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40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Органопрепараты следует хранить в защищенном от света, прохладном и сухом месте при температуре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-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если нет других указаний на этикетках или в инструкции по применению.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11. Особенности хранения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требующих защиты от воздействия пониженной температуры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42. К числу лекарственных средств, требующих защиты от воздействия пониженной температуры, относятся такие, физико-химическое состояние которых после замерзания изменяется и при последующем согревании до комнатной температуры не восстанавливается (приложение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40-процентный раствор формальдегида (формалин) следует хранить при температуре не ниже +9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При появлении осадка выдерживают при комнатной температуре, затем раствор осторожно сливают и используют в соответствии с фактическим содержанием формальдегида.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Кислоту ледяную уксусную следует хранить при температуре не ниже +9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При появлении осадка кислоту выдерживают при комнатной температуре до растворения осадка. В случае, если осадок не растворяется, жидкую часть кислоты сливают и используют в соответствии с фактическим содержанием уксусной кислоты в препарате.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Медицинские жирные масла требуется хранить при температуре не ниже +10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При появлении осадка их выдерживают при комнатной температуре, декантируют и проверяют на соответствие всем требованиям нормативной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12. Особенности хранения лекарственных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требующих защиты от воздействия газов,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окружающей среде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46. К группе лекарственных средств, изменяющихся под влиянием газов, находящихся в окружающей среде, относят: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вещества, реагирующие с кислородом воздуха: различные соединения алифатического ряда с непредельными межуглеродными связями, циклические с боковыми алифатическими группами с непредельными межуглеродными связями, фенольные, полифенольные, морфин и его производные с незамещенными гидроксильными группами; серосодержащие гетерогенные и гетероциклические соединения, ферменты и органопрепараты;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вещества, реагирующие с углекислым газом воздуха: соли щелочных металлов и слабых органических кислот (барбитал-натрий, гексенал и другие), препараты, содержащие многоатомные амины (эуфиллин), магния оксид и магния пероксид, натрия гидроксид, калия гидроксид и другие (приложение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Лекарственные субстанции и балк-продукт лекарственного средства, требующие защиты от воздействия газов, следует хранить в герметически укупоренной таре из материалов, непроницаемых для газов, по возможности заполненной доверху.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47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Лекарственные субстанции и балк-продукт лекарственного средства, легко окисляющиеся кислородом воздуха, следует хранить в сухом помещении в стеклянной таре с герметической укупоркой, залитой парафином.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48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49. Особое внимание следует обратить на создание условий хранения лекарственных субстанций и балк-продукта лекарственного средства натриевых солей барбитуровой кислоты, которые необходимо хранить в герметично укупоренной таре, залитой парафином, из материалов, непроницаемых для атмосферных паров воды и углекислого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49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13. Особенности хранения пахучих и красящих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Группу пахучих лекарственных средств составляют вещества и препараты как летучие, так и практически нелетучие, обладающие сильным запахом (приложение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51. Лекарственные субстанции пахучих лекарственных средств и изготовленные из них лекарственные формы в аптеках следует хранить изолированно в герметически закрытой таре, непроницаемой для запаха, раздельно по наименованиям.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51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К группе красящих лекарственных средств относят вещества, их растворы, смеси, препараты и так далее, оставляющие окрашенный след на таре, укупорочных средствах, оборудовании и других предметах, несмываемый обычной санитарно-гигиенической обработкой (приложение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Лекарственные субстанции красящих веществ необходимо хранить в специальном шкафу в плотно укупоренной таре, раздельно по наименованиям. Для работы с красящими веществами для каждого наименования необходимо выделить специальные весочки, ступку, другой инвентарь. Лекарственные формы, изготовленные в аптеках из лекарственных субстанций красящих веществ, должны храниться на отдельной полке в плотно укупоренной таре.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Пункт 53 в редакции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14. Особенности хранения готовых лекарственных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и изготовленных лекарственных форм в аптеках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Сноска. Название в редакции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54. Хранение таблеток, шипучих таблеток и драже осуществляется в сухом и, если это необходимо, в защищенном от света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55. Таблетированные лекарственные средства, содержащие эфирные масла, перед укупориванием в пробирки должны быть завернуты в парафинированную бумагу марки БП-1-25 или БП-5-28 по ГОСТ 9569.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Лекарственные формы для инъекций, если нет указаний на упаковке или в Инструкции по применению лекарственного средства для потребителей (аннотация-вкладыш), следует хранить в прохладном, защищенном от света месте. С учетом особенности тары (хрупкость) в помещениях хранения на отдельном стеллаже, в материальных шкафах на отдельной полке.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56 в редакции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Жидкие лекарственные формы (сиропы, настойки, эфир, хлороформ, в том числе, изготовленные в аптеке) хранятся в герметически укупоренной таре в прохладном, защищенном от света месте.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57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58. Плазмозамещающие и дезинтоксикационные растворы хранят изолированно при температуре в пределах от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+40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защищенном от света месте. В некоторых случаях допускается замерзание раствора, если это не отражается на качестве препарата.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Экстракты хранят в стеклянной таре залитой парафином, укупоренной навинчивающейся крышкой и пробкой с прокладкой в защищенном от света месте.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59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Мази, линименты хранят в прохладном, защищенном от света месте в плотно укупоренной таре. При необходимости условия хранения комбинируют в зависимости от свойств, входящих ингредиентов. Например, препараты, содержащие летучие и термолабильные вещества, хранят при температуре не выше +10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Хранение суппозиториев должно осуществляться в сухом, прохладном, защищенном от света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Хранение препаратов в аэрозольных упаковках должно осуществляться в сухом, защищенном от света месте, вдали от огня и отопительных приборов. Аэрозольные упаковки следует оберегать от ударов и механических повреждений.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62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62-1. Все готовые лекарственные средства должны укладываться и устанавливаться в оригинальной упаковке этикеткой (маркировкой) наружу.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Глава дополнена пунктом 62-1 -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15. Особенности хранения лекарственного растительного сырья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63. Лекарственное растительное сырье должно храниться в сухом, хорошо вентилируемом помещении в хорошо закрытой таре: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аптеках - стеклянной, металлической, в ящиках с крышкой;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на складах - в тюках или закрытых ящиках на стеллажах.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Резаное сырье хранят в тканевых мешках, порошок - в двойных мешках (внутренний - бумажный, многослойный, наружный - тканевый).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Лекарственное растительное сырье, содержащее эфирные масла хранят изолированно в хорошо укупоренной таре. Корневища аира, плоды кориандра и можжевельника, цветы арники и липы хранят в присутствии хлороформа, остальное сырье этой группы - без хлороформа, так как он способствует улетучиванию эфирных масел.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Травы, листья, плоды и корни, обладающие гигроскопическими свойствами необходимо хранить в стеклянной или металлической таре герметически укупоренными и при необходимости залитыми парафином (листья наперстянки, почечный чай, алтейный корень).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При хранении высушенных плодов, для предотвращения порчи их амбарными вредителями, рекомендуется помещать в ящики с плодами, флакон с хлороформом, в пробку которого вставлена трубочка для улетучивания паров хлороформа. Хлороформ добавляют по мере его улетучивания.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Растительные сборы хранят с соблюдением общих правил хранения лекарственного сырья.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Лекарственное растительное сырье должно подвергаться периодическому контролю в соответствии с требованиями нормативной документации. Травы, корни, корневища, семена, плоды, утратившие нормальную окраску, запах и требуемое количество действующих веществ, а также пораженные плесенью, бракуют. При наличии амбарных вредителей в зависимости от степени поражения сырье бракуют или после переработки и контроля используют.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69. Особое внимание при хранении следует уделять лекарственному растительному сырью, содержащему сердечные гликозиды. Для них установлены более строгие сроки хранения и обязательно предусматривается переконтроль биологической активности.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Ядовитое и сильнодействующее лекарственное растительное сырье хранят в отдельном помещении или отдельном шкафу под замком (приложение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70-1. Расфасованное лекарственное растительное сырье хранят с соблюдением особенностей хранения лекарственного растительного сырья и условий хранения, указанных на упаковке и Инструкции по применению лекарственного средства для потребителей (аннотация-вкладыш).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Глава дополнена пунктом 70-1 -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16. Дезинфицирующие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71. Дезинфицирующие средства следует хранить в герметично укупоренной таре, в защищенном от света, сухом, прохладном месте, в изолированном помещении, вдали от помещений хранения лекарственных средств, пластмассовых, резиновых и металлических изделий, от производственных помещений аптеки.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17. Резиновые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72. Для сохранения качества резиновых изделий в помещениях хранения необходимо создать: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защиту от света, особенно прямых солнечных лучей, высокой (более +20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и низкой (ниже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) температуры воздуха; текучего воздуха (сквозняков, механической вентиляции); механических повреждений (сдавливания, сгибания, скручивания, вытягивания и тому подобное);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относительную влажность не менее 65 процентов для предупреждения высыхания, деформации и потери эластичности;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изоляцию от воздействия веществ: йода, хлороформа, аммония хлористого, лизола, формалина, кислот, органических растворителей, смазочных масел, щелочей, дезинфицирующих средств, нафталина;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условия хранения вдали от нагревательных приборов (не менее 1 метра).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Помещения хранения резиновых изделий должны располагаться не на солнечной стороне, лучше в полуподвальных темных или затемненных помещениях. Для поддерживания в сухих помещениях повышенной влажности (60-65 процентов) рекомендуется ставить сосуды с 2-процентным водным раствором кислоты карболовой и периодически увлажнять пол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В помещениях хранения, шкафах рекомендуется ставить стеклянные сосуды с аммонием углекислым, способствующим сохранению эластичности резины.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В пункт 74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размещении резиновых изделий в помещениях хранения рекомендуется полностью использовать весь его объем. Это предотвращает вредное влияние избыточного кислорода воздуха. Однако резиновые изделия (кроме пробок) нельзя укладывать в несколько слоев, так как предметы, находящиеся в нижних слоях, сдавливаются и слеживаются.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помещениях хранения допускается хранение резиновых изделий в заводской упаковке. При нарушении заводской упаковки резиновые изделия хранятся в специально оборудованных материальных шкафах, ящиках, полках, стеллажах.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75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Помещения хранения резиновых изделий оборудуются шкафами, ящиками, полками, стеллажами, блоками, стойками для подвешивания и другим необходимым инвентарем с учетом свободного доступа.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Шкафы для хранения резиновых изделий должны иметь плотно закрывающиеся дверцы, внутри - совершенно гладкую поверхность.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Внутреннее устройство шкафов зависит от вида хранящихся в них резиновых изделий. Шкафы, предназначенные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хранения резиновых изделий в лежачем положении (бужи, катетеры, пузыри для льда, перчатки и тому подобное) оборудуются выдвижными ящиками с таким расчетом, чтобы в них можно было размещать предметы на всю длину, свободно, не допуская их сгибов, сплющивания, скручивания и тому подобного;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хранения изделий в подвешенном состоянии (жгутов, зондов, ирригаторной трубки), оборудуются вешалками, расположенными под крышкой шкафа. Вешалки должны быть съемными с тем, чтобы их можно было вынимать с подвешенными предметами.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пункт 76 внесены изменения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77. Особое внимание следует уделить хранению некоторых видов резиновых изделий, требующих специальных условий 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круги подкладные, грелки резиновые, пузыри для льда рекомендуется хранить слегка надутыми, резиновые трубки хранятся со вставленными на концах пробками;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съемные резиновые части приборов должны храниться отдельно от частей, сделанных из другого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изделия особо чувствительные к атмосферным факторам (эластичные катетеры, бужи, перчатки, напальчники, бинты резиновые) хранят в плотно закрытых коробках. Резиновые бинты хранят в скатанном виде, пересыпанные тальком по всей длине;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4) прорезиненную ткань (одностороннюю и двухстороннюю) хранят изолированно от веществ, указанных в пункте 72, в горизонтальном положении в рулонах, подвешенных на специальных стойках. Прорезиненную ткань допускается хранить уложенной не более чем в 5 рядов на гладких полках стеллажей;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5) эластичные лаковые изделия (катетеры, бужи, зонды) в отличие от резины хранят в сухом помещении. Признаком старения является некоторое размягчение, клейкость поверхности. Такие изделия бракуют.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Резиновые пробки должны храниться упакованными в соответствии с требованиями, действующих технических условий на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79. Резиновые изделия необходимо периодически осматривать. Предметы, начинающие терять эластичность, должны быть своевременно восстановлены в соответствии с требованиями технических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Резиновые перчатки рекомендуется, если они затвердели, слиплись и стали хрупкими, положить не расправляя, на 15 минут в теплый 5-процентный раствор аммиака, затем перчатки разминают и погружают на 15 минут в теплую (+40 - +50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воду с 5-процентным раствором глицерина. Перчатки снова становятся эластичными.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18. Пластмассовые изделия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81. Изделия из пластмасс следует хранить в вентилируемом темном, сухом помещении при комнатной температуре, на расстоянии не менее одного метра от отопительных систем. В помещении не должно быть открытого огня, паров летучих веществ. Электроприборы и выключатели должны быть изготовлены в противоискровом (противопожарном) исполнении. В помещении, где хранятся целлофановые, целлулоидные, аминопластовые изделия и прочие, следует поддерживать относительную влажность воздуха не выше 65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19. Перевязочные средства и вспомогательный материал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Перевязочные средства хранят в сухом проветриваемом помещении в шкафах, ящиках, на стеллажах, выкрашенных изнутри светлой масляной краской и поддонах, которые должны содержаться в чистоте. Шкафы, где находятся перевязочные материалы, периодически протирают 0,2-процентным раствором хлорамина или хлорной извести.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83. Стерильный перевязочный материал (бинты, марлевые салфетки, вата) хранятся в заводской упаковке.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Запрещается их хранение в первичной вскрытой упаковке.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84. Нестерильный перевязочный материал (вата, марля) хранят упакованными в плотную бумагу или в тюках (мешках) на стеллажах или поддонах.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85. Вспомогательный материал (фильтровальная бумага, бумажные капсулы и тому подобное) необходимо хранить в промышленной упаковке в сухих проветриваемых помещениях в отдельных шкафах в строго гигиенических условиях. После вскрытия промышленной упаковки (капсулы бумажные и тому подобное) расфасованное или оставшееся количество рекомендуется хранить в полиэтиленовых, бумажных пакетах или мешках из крафт-бумаги.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20. Медицинские изделия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Хирургические инструменты и другие металлические изделия надлежит хранить в сухих отапливаемых помещениях при комнатной температуре. Температура и относительная влажность воздуха в помещениях хранения не должны резко колебаться. Относительная влажность воздуха не должна превышать 60 процентов. В климатических зонах с повышенной влажностью относительная влажность воздуха в помещении хранения допускается до 70 процентов. В этом случае контроль за качеством медицинских изделий должен проводиться не реже одного раза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Хирургические инструменты и другие металлические изделия, полученные без антикоррозийной смазки, смазывают тонким слоем вазелина, отвечающим требованиям нормативной документации. Смазанные инструменты хранят завернутыми в тонкую парафинированную бумагу.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Во избежание появления коррозии на хирургических инструментах при их осмотре, протирании, смазке и отсчитывании не следует прикасаться к ним не защищенными и влажными руками. Все работы необходимо проводить держа инструмент марлевой салфеткой, пинцетом.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Режущие инструменты (скальпели, ножи) целесообразно хранить уложенными в специальные гнезда ящиков или пеналов во избежание образования зазубрин и затупления.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90. Хирургические инструменты должны храниться по наименованиям в ящиках, шкафах, коробках с крышками, с обозначением наименования хранящихся в них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Инструменты, особенно хранящиеся без упаковки, должны быть защищены от механических повреждений, а остро режущие детали - завернуты в бумагу и предохранены от соприкосновения с соседними предметами.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92. При переносе хирургических инструментов и других металлических изделий из холодного места в теплое, обработку (протирка, смазка) и укладку их на хранение следует производить лишь после того, как прекратится "отпотевание"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93. Хранение металлических изделий (из чугуна, железа, олова, меди, латуни и других) должно производиться в сухих и отапливаемых помещениях. B этих условиях медные, латунные, нейзильберные и оловянные предметы не требуют смазывания.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При появлении ржавчины на окрашенных железных изделиях она удаляется и изделие вновь покрывается краской.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Серебряные и нейзильберные инструменты нельзя хранить совместно с резиной, серой и серосодержащими соединениями вследствие почернения поверхности инструментов.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Категорически запрещается хранить хирургические инструменты навалом, а также вместе с медикаментами и резиновыми изделиями.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21. Медицинские пиявки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97. Помещение для хранения медицинских пиявок должно быть светлым, без запаха лекарств. Не допускается резких колебаний температуры, так как это вызывает гибель пиявок.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Содержать пиявки в аптеке необходимо в широкогорлых стеклянных сосудах из расчета 3 литра воды на 50-100 особей. Для предупреждения расползания пиявок сосуд покрывают плотной бязевой салфеткой или двойным слоем марли и туго обвязывают шпагатом или резинкой.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Вода для содержания пиявок должна быть чистой, свободной от хлора, пероксидных соединений, солей тяжелых металлов, механических загрязнений, иметь комнатную температуру. Воду в сосудах необходимо менять ежедневно, заготавливая ее заранее, за двое суток до применения. При смене воды стенки сосуда промывают изнутри, затем горло сосуда покрывают марлей и через нее сливают воду. Сосуд заливают чистой водой на 1/3 банки. При содержании пиявок требуется соблюдение максимальной чистоты, не допускается соседство их с пахучими и ядовитыми веществами. При заболевании пиявок (вялость) воду меняют два раза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22. Общие правила подготовки лекарственных средств и изделий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медицинского назначения к использованию после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100. Все лекарственные вещества "продукции ангро" перед работой с ними должны быть перемешаны. Особое внимание следует обращать на смешивание верхних и пристеночных слоев лекарственного вещества с остальной его массой.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В случае изменения содержания действующих веществ, вызванного сорбцией или десорбцией атмосферной влаги или испарением растворителя без химического разложения ингредиентов (гидролиза, окисления, фотодеструкции и тому подобное), допускается перерасчет на фактическое содержание действующего вещества в лекарственных средствах, при их переработке в полуфабрикаты или готовые лекарственные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102. Металлические изделия следует освободить от обертки и очистить от смазки.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103. Полимерные (резиновые и пластмассовые) изделия следует подвергнуть санитарно-гигиенической обработке в соответствии с действующими методическими указаниями.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23. Требования к таре для лекарственных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изделий медицинского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104. Лекарственные средства следует хранить и транспортировать в таре соответствующей требованиям нормативной документации (потребительской, групповой, транспортной).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Все виды потребительской тары и укупорочных средств к ней, должны выбираться в зависимости от свойств, назначения и количества лекарственного средства в соответствии с требованиями нормативной документации. Особое внимание обращается на совместимость упаковочного материала с лекарственным средством.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Упаковочный материал должен быть испытан на соответствие требованиям нормативной документации по идентичности, чистоте и другим параметрам.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При расфасовке промышленной продукции, лекарственные средства, упакованные в первичную упаковку из полимерных пленок или бумаги, предварительно следует собрать в группы, которые упаковываются во вторичную упаковку, защищающую от влагообмена, парообмена или газообмена с атмосферой (пакет из полимерной пленки, картонные коробки с внутренним полимерным покрытием и другим).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Лекарственные средства, содержащие летучие, выветривающиеся, гигроскопические вещества, упаковываются в банки или флаконы, укупоренные навинчивающимися крышками в комплекте с пробками или прокладками с уплотнительными элементами. Затем они укладываются в транспортную тару (ящик, коробка, барабан и прочее) не более одного наименования.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109. При укупоривании таблеток, драже или капсул в тару, не имеющую пробок с амортизатором, должны укладываться уплотнители-амортизаторы.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110. Таблетки, драже, порошки, гранулы без индивидуальной упаковки должны быть упакованы в полиэтиленовые пакеты с последующей укладкой в жестяные, пластмассовые банки или картонные коробки.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Тара для медицинских пиявок должна быть безвредна для них и обеспечивать доступ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Потребительская тара с лекарственными средствами упаковывается в групповую тару (картонные коробки или стопы с последующей упаковкой в оберточную бумагу).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Транспортная тара должна защищать упакованные лекарственные средства от воздействия атмосферных осадков, пыли, попадания солнечных лучей, механических повреждений.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114. При выборе тары, упаковочного и укупорочного материала следует руководствоваться нормативным документом Госстандарта ГОСТ 17768-90-Е "Средства лекарственные. Упаковка, маркировка, транспортировка и хранение".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к Правилам по хранению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групп лекарственных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в организациях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лекарственных средств, подлежащих хранению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защищенном от света месте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!       Наименование лекарственного      ! Дополнительные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               средства                !       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___!________________________________________!________________________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_1_!__________________2_____________________!___________3____________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    Абактал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   Адреналина гидрохлорид                      прохладное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    Аллапинин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    Актовегин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    Альдомет (Метилдофа)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    Аминазин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    Ампициллин 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    Аминокапроновая кислота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    Анальгин (Метамизол)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   Ангисепт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   Анестезин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   Антипирин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   Апрессин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   Арпенал (Метацин)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   Атенолол (Бетакард)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   Ацеклидин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   Ацемин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   Аэровит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   Бекарбон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   Бензогексоний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   Бензонал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   Бепаск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   Беродуал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   Билигност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   Бильтрицид (Цесол, Цистидид)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   Бромгексин  (Бисольвон, Сольвин)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   Бромизовал (Бромурал)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   Бромкамфора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   Бромэргон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   Бронхо-Мунал капсулы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   Букарбан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   Бутадион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   Валидол                                        не выше +20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   Вентер (Сукралфат)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   Верапамил (Изоптин, Финоптин)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   Вибрамицин капсулы (Доксициклин)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   Викасол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   Винпоцетин (Кавинтон)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   Висмута нитрат основной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   Витамины группы В порошок,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ампулы, таблетки                             комн. температура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   Витафакол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   Вишневского линимент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   Гарамицин (Гентамицин)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   Гастроцепин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   Гексамедин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   Гидрокортизон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    Гидроперит                                   не выше +20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    Гинальгин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    Гистидина гидрохлорид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    Глауцин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    Глибенкламид (Манинил)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    Глидеринин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    Гумизоль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    Гутрон (Мидодрин)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    Гутталакс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56.    Декамевит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57.    Делагил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58.    Дерматол                                     не выше + 20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59.    Диазепам (Валиум, Реланиум,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Седуксен, Сибазон)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    Диазолин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   Дигален-нео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    Дигоксин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    Дигитоксин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64.    Дийодтирозин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65.    Диклофенак-натрий (Вольтарен, Диклоберл,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Диклак, Наклофен, Ортофен, Реводина)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    Димедрол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    Димеколин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68.    Дифенин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69.    Диэтилстильбэстрол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70.    Ибупрофен (Бруфен, Долгит, Ибусан)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71.    Известь хлорная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72.    Илозон (Эритромицина эстолат)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   Индометацин (Метиндол)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74.    Калипсол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75.    Калия иодид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76.    Кальцийодин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77.    Кальция фолинат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78.    Камфоры раствор в масле для инъекций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    Карбоплатин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80.    Катапресан (Гемитон, Клофелин)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81.    Келфаприн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82.    Кеналог (Триамцинолона ацетонид)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83.    Кислота аминокапроновая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84.    Кислота аскорбиновая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85.    Кислота ацетилсалициловая (Аспирин)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86.    Кислота никотиновая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    Кислота салициловая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88.    Клафоран (Цефотаксим)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89.    Клинорил (Сулиндак)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90.    Клотримазол (Канестен)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91.    Кодеин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92.    Кодеина фосфат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93.    Компламин (Ксантинола никотинат, Теоникол)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94.    Коразол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95.    Коргликон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96.    Кордарон (Амиодарон, Седакорон)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97.    Кордиамин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98.    Коризан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99.    Коринфар (Адалат, Кальцигард,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Кордафен, Кордипин, Нифедипин)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100.   Кортикотропин для инъекций                 не выше +20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101.   Котарнина хлорид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102.   Красавки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103.   Крахмал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104.   Кристепин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105.   Кромосол аэрозоль (Интал, Ломузол)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106.   Ксилодонт (Лидокаин)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107.   Ксимелин (Ксилометазолин)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108.   "Кызылмай"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109.   Ламизил (Тербинафин)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110.   Левомицетин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111.   Леспенефрил (Леспефлан)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112.   Либракс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113.   Линкомицин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114.   Лопедиум (Лоперамид)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115.   Магния гидроксид (Милк оф)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116.   Мажептил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117.   Мазь неомициновая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118.   Метацин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119.   Метронидазол (Клион, Метрогил, Трихопол)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120.   Модитен-депо (Флуфеназин)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121.   Морфина гидрохлорид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122.   Мотилиум (Домперидон)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123.   Мпии (Бинотал) для инъекций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124.   Налоксон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125.   Напроксен (Напросин)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126.   Натрия оксибутират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127.   Наперстянки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128.   Нафтизин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129.   Неомицина сульфат                             не выше + 20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130.   Неробол (Метандиенон)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131.   Низорал (Кетоконазол, Кетозол)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132.   Никотинамид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133.   Нитразепам (Берлидорм)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134.   Нитрофунгин (Хлоронитрофенол)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135.   Нитроксолин (5-НОК)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136.   Ниттифор (Перметрин)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137.   Новокаин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138.   Новодрин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139.   Норадреналина гидрохлорид                    прохладное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140.   Обзидан (Анаприлин, Пропранолол)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141.   Оксациллина натриевая соль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142.   Оксафенамид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143.   Окситетрациклина гидрохлорид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144.   Окситоцин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145.   Оксициклозоль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146.   Омнопон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147.   Омнадрен (Сустанон-250)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148.   Оранил (Букарбан, Карбутамид)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149.   Папаверина гидрохлорид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150.   Палин (Кислота пипемидиевая, Пимидель)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151.   Памба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152.   Панзинорм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153.   Парацетомол (Акамол, Ацетаминофен,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Дарвал, Калпол, Панадол, Тайленол,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Эффералган)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154.   Парлодел (Бромокриптин)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155.   Пелентан (Неодикумарин)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156.   Пентамин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157.   Пергидроль                                     не выше + 25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                     пробка к сосуду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            должна иметь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                             газоотводную трубку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158.   Пергонал (Минотропин)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159.   Пикамилон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160.   Пилокарпина гидрохлорид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161.   Пипольфен (Дипразин, Прометазин)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162.   Пирацетам (Ноотропил)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163.   Пирроксан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164.   Плаксидокс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165.   Повидон-йод (Бетадин)                           не выше + 20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166.   Полижинакс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167.   Празозин (Адверзутен, Пратсиол)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168.   Преднизолон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169.   Прогестерон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170.   Прозерин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171.   Пропазин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172.   Просидол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173.   Промедол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174.   Псорален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175.   Ранитидин (Зантак, Зоран, Ранисан)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176.   Ревит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177.   Редергин (Дигидроэрготоксин)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178.   Реладорм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179.   Ренитек (Эналаприл)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180.   Реопирин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181.   Ретаболил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182.   Рефортан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183.   Рибоксин (Инозин)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184.   Ризаксил капли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185.   Римифон (Изониазид, Тубазид)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186.   Риностас Е 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187.   Ритмонорм (Пропафенон)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188.   Рифампицин (Бенемицин, Рифадин, Рифампин)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189.   Салициламид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190.   Салюзид растворимый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191.   Санорин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192.   Сапарал                                     прохладное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193.   Сибелиум (Флунаризин)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194.   Синафлан (Синалар, Флуцинар) мазь           прохладное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195.   Синепрес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196.   Синоприл (Лизиноприл)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197.   Сиропы                                      прохладное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198.   Сифлокс (Цепрова, Ципрофлоксацин,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Ципросан, Цифран, Цифлокс, Ципролет)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199.   Скополамина гидробромид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200.   Соптрим (Бактрим, Берлоцид, Бисептол,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Сульфаметаксазол+триметоприм)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201.   Спазмолитин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202.   Стадаглицин аэрозоль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203.   Стугерон (Циннаризин)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204.   Сульфокамфокаин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205.   Суправит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206.   Тамоксифен (Зитазониум, Нолвадекс)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207.   Тардиферон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208.   Тенипозид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209.   Теофиллин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210.   Тетацин-кальций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211.   Тетралгин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212.   Тетрациклина 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213.   Тиенам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214.   Тинидазол (Тиниб, Фасижин)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215.   Тиреотом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216.   Торекан (Тиэтилперазин)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217.   Травоген (Изоконазол)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218.   Тразикор-20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219.   Триамциналон (Берлокорт, Кенакорт,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Полькортолон)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220.   Триовит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221.   Тробицин (Спектиномицин)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222.   Ультравист (Йопромид)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223.   Унипресс (Нитрендипин)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224.   Фенилсалицилат                           хорошо укупоренная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тара, не выше +40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225.   Фенкарол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226.   Феноксиметилпенициллин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227.   Ферроплекс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228.   Физостигмина салицилат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229.   Флемоксин (Амоксициллин)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230.   Флонидан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231.   Форидон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232.   Формальдегида раствор (Формалин)           не ниже +9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233.   Фортрал (Пентазоцин)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234.   Френолон (Метофеназат)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235.   Фукорцин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236.   Фурагин 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237.   Фуразолидон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238.   Хеферол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239.   Хлоргексидин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240.   Хинина гидрохлорид, дигидрохлорид,        в хорошо укупоренной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 сульфат                                   таре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241.   Хлорацизин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242.   Хлорбутин                                 прохладное  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243.   Хлордиазепоксид (Либриум,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Хлозепид, Элениум)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244.   Хлорпротиксен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245.   Холагол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246.   Целестодерм с гарамицином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247.   Целестон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248.   Церукал (Метоклопрамид, Реглан)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249.   Цефалексин (Орацеф, Споридекс)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250.   Цефалотина натриевая соль (Кефлин)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251.   Цефокситин (Мефоксин)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252.   Цикловир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253.   Цистеин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254.   Ципрофлоксацин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255.   Цитизин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256.   Эвитол (Витамин 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257.   Эдекс (Алпростадил)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258.   Экстракт алоэ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259.   Экстракт красавки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260.   Экстракт левзеи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261.   Эндрюс-Ансвер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262.   Эноксапарин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263.   Эспераль (Дисульфирам)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264.   Этазол-натрий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265.   Этамбутол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266.   Этилморфин (Дионин)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267.   Этимизола гидрохлорид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268.   Этинилэстрадиол (Микрофоллин)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269.   Этионамид                                  не выше +20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270.   Эуфиллин (Аминофиллин)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 Правилам по хранению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групп лекарственных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в организациях здравоохранения       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лекарственных средств, поглощающих влагу воздуха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!       Наименование лекарственного      ! Дополнительные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               средства                !       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___!________________________________________!________________________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_1_!__________________2_____________________!___________3____________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  Амизил                                        прохладное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 Аминазин порошок, таблетки 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  Аммония хлорид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  Апрессин порошок, 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  Ацетилхолин-хлорид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  Бензилпенициллина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калиевая, натриевая соли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  Бутамид порошок, 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  Галаскорбин *порошок, таблетки          прохладное,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  Ганглерон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 Гексенал                                прохладное,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 Глицерин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 Глюкоза порошок, 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 Горчичники                                    темное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 Гризеофульвин порошок, 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 Декамин порошок 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 Дибазол порошок, таблетки 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 Димедрол* порошок, таблетки 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 Динезин порошок, таблетки 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 Дипразин порошок 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 Желатин медицинский*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 Изониазид (Римифон, Тубазид)порошок 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 Имизин *(Имипрамин) порошок 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 Калия ацетат* 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 Калия йодид порошок, таблетки 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 Кальция хлорид*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 Кальция сульфат (Гипс)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 Карбахолин  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 Квасцы всех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 Кислота фолиевая 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 Котарнина хлорид 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 Метилтестостерон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 Натрия бромид порошок, таблетки 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 Натрия йодид 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 Натрия нитрит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 Натрия пара-аминосалицилат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(ПАСК-натрий) порошок, гранулы 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 Натрия салицилат порошок, таблетки 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 Натрия хлорид порошок, 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 Нафтамон    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 Неодикумарин* (Пелентан) 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 Никодин*    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не выше +20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 Норсульфазол-натрий 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 Оксазил     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 Оксациллина натриевая соль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 Оксилидин порошок, 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 Окситетрациклина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дигидрат, гидрохлорид 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 Панкреатин                                    прохладное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  Пантоцид                                      прохладное,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  Пентамин порошок 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  Пепсин                                        от +2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  Пилокарпина гидрохлорид порошок 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  Пиперазина адипинат* порошок, 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  Прозерин порошок, таблетки 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  Пропазин порошок, таблетки 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  Протаргол   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  Секуринина нитрат порошок, 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56.  Спорынья (маточные рожки)                     прохладное,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57.  Стрептомицина сульфат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58.  Строфантин К порошок                          прохладное,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59.  Сульфацил-натрий (Альбуцид-натрий) 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  Танин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61.  Тетрациклина гидрохлорид 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  Тиамина хлорид, бромид                        темное место,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(Витамин В1) порошок, таблетки               контакта с металлом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  Тиопентал-натрий                              прохладное,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64.  Тиреоидин                                     прохладное,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65.  Трихомонацид порошок, таблетки 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  Уголь активированный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  Фурадонин   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68.  Хиниофон (Ятрен) 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69.  Хлоралгидрат                                  прохладное,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70.  Хлорамин Б                                    прохладное,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71.  Целанид порошок, таблетки 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72.  Цитизин     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73.  Экстракты густые, сухие                       прохладное,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74.  Эметина гидрохлорид порошок 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75.  Эритромицин 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76.  Этаминал-натрий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*Препараты следует хранить в стеклянной таре, с герметичной укупоркой, залитой сверху парафином.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 Правилам по хранению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групп лекарственных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в организациях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лекарственных средств, обладающих летучими свойствами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!       Наименование лекарственного      ! Дополнительные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               средства                !       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___!________________________________________!_________________________1_!__________________2_____________________!___________3____________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  Аммиака раствор                         прохладное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 Бромкамфора 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  Йод                                     темное, прохладное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  Йодофор                                 темное, прохладное 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  Камфора                                 прохладное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  Ментол 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  Метилсалицилат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  Ртуть металлическая                     прохладное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  Тимол 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 Формалин                                темное место, не ниже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+9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 Хлоралгидрат                            темное, прохладное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 Эфирные масла                           не выше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 Правилам по хранению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групп лекарственных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в организациях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лекарственных средств, теряющих 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кристаллизационную воду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!       Наименование лекарственного      ! Дополнительные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               средства                !       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___!________________________________________!_________________________1_!__________________2_____________________!___________3____________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 Акрихин порошок                            темное место, в хорошо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  укупоренной таре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Анальгин порошок, таблетки 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 Апоморфина гидрохлорид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порошок  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 Бензилпенициллина                          сухое место, не выше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новокаиновая соль                          +18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 Викасол порошок, 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 Глюкоза порошок, 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 Железа закисного сульфат                   светлое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 Железа закисного лактат 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 Кальцекс таблетки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Кальция глицерофосфат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Кальция глюконат порошок,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Кальция лактат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Квасцы всех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Кодеин фосфат 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Кодеин                                     в хорошо укупоренной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 таре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Котарнина хлорид (Стиптицин)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порошок  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Кофеин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Магния сульфат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Меди 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Меркаптопурин (Лейкерин)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Метиленовый синий                        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Натрия арсенат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Натрия гидроцитрат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Натрия пара-амино-салицилат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(ПАСК-натрий) порошок,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таблетки 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Натрия сульфат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Натрия тиосульфат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Натрия тетраборат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Натрия фосфат                              прохладное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Натрия цитрат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Норсульфазол-натрий                        прохладное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Рутин порошок 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Свинца ацетат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Скополамина гидробромид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порошок  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Сульгин порошок, 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Сульфацил-натрий (Альбуцид-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натрий) порошок                            сухое,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Теофиллин порошок 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Тиамина бромид, хлорид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порошок                                    темное место,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контакта с металлами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Терпингидрат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Уросульфан порошок, таблетки               сухое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Фтивазид порошок, 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Хинина сульфат порошок,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таблетки 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Хлорамин Б                                 прохладное, темное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Цинка сульфат порошок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Этилморфина гидрохлорид 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Эмитина гидрохлорид                        темное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 Правилам по хранению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групп лекарственных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в организациях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лекарственных средств, подлежащих хранению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при температуре от +12оС до +15оС </w:t>
      </w:r>
      <w:r>
        <w:rPr>
          <w:rFonts w:ascii="Times New Roman"/>
          <w:b w:val="false"/>
          <w:i/>
          <w:color w:val="80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Приложение 5 исключено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 Правилам по хранению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групп лекарственных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в организациях здравоохранения 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лекарственных средств, подлежащих хранению при 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при температуре от 0оС до +10оС</w:t>
      </w:r>
      <w:r>
        <w:rPr>
          <w:rFonts w:ascii="Times New Roman"/>
          <w:b w:val="false"/>
          <w:i/>
          <w:color w:val="800000"/>
          <w:sz w:val="28"/>
        </w:rPr>
        <w:t xml:space="preserve">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Сноска. Приложение 6 исключено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 Правилам по хранению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групп лекарственных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в организациях здравоохранения       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лекарственных средств, требующих защиты от замораживания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  Алмагель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 Алоэ линимент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  Адиурекриновая мазь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  АТФ (Фосфобион)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  Бекотид аэрозоль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  Беродуал аэрозоль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  Беротек аэрозоль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  Вамин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  Верографин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 Витогепат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 Гамма-глобулины всех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 Дезоксикортикостерона триметилацетат раствор для инъекций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 Дибунола линимент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 Желчь медицинская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 Желудочный 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 Инсулины всех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 Иммуноглобулины всех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 Канестен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 Липофундин (Интралипид)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 Маннитол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 Маммотоцин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 Мараславин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 Метилэргометрин раствор для инъекций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 Метронидазол (Клион, Метрогил, Трихопол, Эфлоран) раствор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инъекций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 Оксипрогестерона капронат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 Пармидиновая мазь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 Пероксид водорода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 Пиперазина адипинат раствор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 Пелоидин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 Протамина сульфат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 Реопирин (Пирабутол) раствор для инъекций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 Реополиглюкин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 Салазопиридазина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 Сальбутамол аэрозоль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 Санорин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 Стекловидное тело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 Сустак-митте, Сустак-форте таблетки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 Флунитразепам (Рогипноль) раствор для инъекций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 Фолликулин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 Формальдегида раствор (Формалин)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 Фосфэстрол (Хонван)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 Фторфеназин-деканоат (Модитен-депо)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 Эглонил раствор для инъекций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 Этаден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 Эргометрин раствор для инъекций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 Правилам по хранению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групп лекарственных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в организациях здравоохранения  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   лекарственных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реагирующих с углекислотой</w:t>
      </w:r>
      <w:r>
        <w:rPr>
          <w:rFonts w:ascii="Times New Roman"/>
          <w:b/>
          <w:i w:val="false"/>
          <w:color w:val="000000"/>
          <w:sz w:val="28"/>
        </w:rPr>
        <w:t> воздуха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!       Наименование лекарственного      ! Дополнительные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               средства                !       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___!________________________________________!________________________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_1_!__________________2_____________________!___________3____________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 Апоморфина гидрохлорид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порошок                                   сухое,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Барбитал-натрий                           сухое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 Гексенал                                  сухое, прохладное,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 Дифенин                                   сухое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 Магния оксид                              сухое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 Магния пероксид                           сухое,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 Норсульфазол-натрий                       сухое,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 Темисал                                   сухое, темное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 Цинка оксид                               сухое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Этазол-натрий порошок                     сухое,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Этаминал-натрий                           сухое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Эуфиллин порошок, таблетки                сухое,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 Правилам по хранению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групп лекарственных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в организациях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пахучих лекарственных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!       Наименование лекарственного      ! Дополнительные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               средства                !       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___!________________________________________!________________________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_1_!__________________2_____________________!___________3____________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 Аммиака раствор                            в прохладном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Валидол                                    в прохладном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 Деготь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 Известь хлорная                        изолированно, в темном,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сухом, прохладном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 Ихтиол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 Йодоформ                               в темном, прохладном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 Камфора                                    в прохладном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 Ксероформ                              в таре, предохраняющей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действия света и влаги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 Метилсалицилат                             в темном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Ментол                                     в прохладном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Нашатырно-анисовые капли               в темном, прохладном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Препарат "АСД"                             в прохладном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Скипидар                               в темном месте, не выше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Тимол                                  в темном, прохладном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Фенол                                  в темном, прохладном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Формалин                               в темном месте, не ниже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+9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Хлорамин Б                             изолированно, в темном,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сухом прохладном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Эфирные масла                          в темном прохладном месте,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не выше +15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 Правилам по хранению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групп лекарственных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в организациях здравоохранения       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красящих лекарственных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!       Наименование лекарственного      ! Дополнительные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                средства                !       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___!________________________________________!________________________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_1_!__________________2_____________________!___________3____________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 Акрихин                                     сухое,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Бриллиантовый зеленый                          вдали от огня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 Индигокармин для инъекций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 Калия перманганат                                сухое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 Метиленовый синий                           сухое,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 Рибофлавин (Витамин В2)                     сухое,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 Фурацилин (Нитрофурол)                      сухое,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 "Фукорцин" раствор                       прохладное,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 Фуксин                                           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Этакридина лактат                           сухое, темное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к Правилам по хранению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групп лекарственных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изделий медицинского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в организациях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Лекарственное растительное сырье,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содержащее ядовитые и сильнодействующие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Барбариса корень и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Барвинка трава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Белены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Дурмана лист, плоды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Красавки лист, корень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Крестовника трава, корневище с корнями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Мака коробочки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Паслена трава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Плауна-баранца трава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Раувольфии корень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Секуринеги побеги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Скополии корневище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Спорыньи маточные рожки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Термопсиса трава и семена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Чилибухи семя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Чистотела трава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Чемерицы корневище с корнями, трава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     </w:t>
      </w:r>
      <w:r>
        <w:rPr>
          <w:rFonts w:ascii="Times New Roman"/>
          <w:b/>
          <w:i w:val="false"/>
          <w:color w:val="000000"/>
          <w:sz w:val="28"/>
        </w:rPr>
        <w:t>Лекарственное растительное сырье, содержащее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сердечные гликозиды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 Горицвета трава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Наперстянки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 Строфанта семя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 Ландыша трава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 Желтушника трава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 Олеандра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      </w:t>
      </w:r>
      <w:r>
        <w:rPr>
          <w:rFonts w:ascii="Times New Roman"/>
          <w:b/>
          <w:i w:val="false"/>
          <w:color w:val="000000"/>
          <w:sz w:val="28"/>
        </w:rPr>
        <w:t>Лекарственное растительное сырье,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содержащее эфирные масла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 Аира корневище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Аниса плоды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 Арники цветы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 Багульника болотного побеги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 Березовые почки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 Валерианы корневище с корнями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 Девясила корневище с корнями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 Душицы трава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 Кориандра плоды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Можжевельника плоды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Мяты перечной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Пижмы цветки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Пихты хвоя и молодые ветки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Полыни горькой трава и листья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Полыни цитварной цветки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Перец красный плоды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Ромашки аптечной цветки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Сосны почки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Тимьяна трава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Тмина плоды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Тысячелистника трава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Фенхеля плоды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Хмеля шишки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Чабреца трава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Шалфея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Эвкалипта лист и плоды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Приложение 12       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хранению различных групп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лекарственных средств и изделий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в организациях здравоохранения </w:t>
      </w:r>
      <w:r>
        <w:rPr>
          <w:rFonts w:ascii="Times New Roman"/>
          <w:b w:val="false"/>
          <w:i/>
          <w:color w:val="800000"/>
          <w:sz w:val="28"/>
        </w:rPr>
        <w:t>&lt;*&gt;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Сноска. Инструкция дополнена приложением 12 - приказом Председателя Комитета фармации Министерства здравоохранения РК от 23 июня 2005 года </w:t>
      </w:r>
      <w:r>
        <w:rPr>
          <w:rFonts w:ascii="Times New Roman"/>
          <w:b w:val="false"/>
          <w:i w:val="false"/>
          <w:color w:val="000000"/>
          <w:sz w:val="28"/>
        </w:rPr>
        <w:t>N 89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со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Журнал учета температуры воздуха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5113"/>
        <w:gridCol w:w="3033"/>
      </w:tblGrid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Показание термометра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</w:p>
        </w:tc>
      </w:tr>
      <w:tr>
        <w:trPr>
          <w:trHeight w:val="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Журнала учета относительной влажности воздуха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2293"/>
        <w:gridCol w:w="2133"/>
        <w:gridCol w:w="2133"/>
        <w:gridCol w:w="2133"/>
        <w:gridCol w:w="1713"/>
      </w:tblGrid>
      <w:tr>
        <w:trPr>
          <w:trHeight w:val="9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Показание термометра (темпера-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в помещении)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Показание прибора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(психрометр, гигрометр)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Показание  сухого прибора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 увлаж-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ненного прибора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влаж-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Комитета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спорта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мая 1999 года № 238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 порядке хранения и обращения с лекарственными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средствами, обладающими огнеопасными и взрывоопасными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свойствами, в аптечных организациях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фармацевтических предприятиях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I.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Настоящие Правила распространяются на все аптечные организации и фармацевтические предприятия независимо от форм собственности и ведомственной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Правила устанавливают требования по пожарной безопасности, охране труда и технике безопасности в аптечных организациях и фармацевтических предприятиях при хранении и обращении с лекарственными средствами, обладающими огнеопасными и взрывоопасными свойствами.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Сотрудники аптечных организаций и фармацевтических предприятий должны знать и выполнять все требования, изложенные в настоящих Правилах.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Ответственность за выполнение требований Правил возлагается на владельца или первого руководителя организации (далее по тексту - руководитель).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Руководители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выполнение настоящих Правил, следить за строгим соблюдением установленного противопожарного режима обслуживающим персоналом;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разработать обязанности обслуживающего персонала, план эвакуации людей и спасения материальных ценностей на случай возникновения пожара;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следить за состоянием путей эвакуации, правильностью эксплуатации электропроводки, электрооборудования, отопления и вентиляции, принимать меры к своевременному устранению неисправностей, могущих привести к возникновению пожара;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обеспечить проведение вводного, первичного и периодического инструктажа, включая вопросы хранения и обращения с огнеопасными, взрывоопасными лекарственными средствами, сжатыми газами, оказанию первой медицинской помощи пострадавшему при несчастном случае;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обеспечить помещения для хранения огнеопасных и взрывоопасных веществ первичными средствами пожаротушения, охранной и противопожарной сигнализацией и содержание их в исправном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извещать работников пожарной охраны о наличии и местах хранения сильнодействующих, ядовитых и взрывоопасных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Лица, вновь поступающие на работу, должны пройти инструктаж о соблюдении мер пожарной безопасности, о способах вызова противопожарной службы, должны уметь практически применять имеющиеся на объекте средства пожаротушения.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Лица, допущенные к работе с легковоспламеняющимися жидкостями, кислородом, должны предварительно пройти специальный инструктаж.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В местах хранения огнеопасных и взрывоопасных веществ, а также на рабочих местах, где в процессе работы используются вышеназванные вещества, необходимы настоящие Правила.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В аптечных организациях и на фармацевтических предприятиях должен быть разработан и утвержден план эвакуации на случай возникновения пожара или стихийного бедствия.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 2. Требования к помещениям хранения огнеопасных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</w:t>
      </w:r>
      <w:r>
        <w:rPr>
          <w:rFonts w:ascii="Times New Roman"/>
          <w:b/>
          <w:i w:val="false"/>
          <w:color w:val="000080"/>
          <w:sz w:val="28"/>
        </w:rPr>
        <w:t>взрывоопасных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Прилегающая территория должна содержаться в чистоте. Весь горючий мусор и отходы следует систематически выносить (вывозить) на специально отведенный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В помещениях хранения запрещается загромождать двери, проходы, коридоры, лестницы, лестничные площадки различными материалами и пустой тарой.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Запрещается загромождать подступы к первичным средствам пожаротушения (пожарным кранам, огнетушителям, ящикам с песком).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Запрещается складировать материалы и медикаменты вплотную к электропроводам и электролампам. Последние должны находиться от складируемых материалов на расстоянии не менее 0,4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Здания организаций должны быть обеспечены водой для тушения пожаров. При отсутствии противопожарного водопровода водоснабжение может осуществляться путем использования естественных или устройства искусственных водоемов (резервуаров) емкостью 50 кубических 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В аптечной организации в каждой материальной комнате должен быть один огнетушитель, в остальных помещениях - один огнетушитель на 50 квадратных метров площади.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Нельзя подвешивать огнетушители на вентили, размещать около отопительных приборов, на солнцепеке.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Помещения для хранения огнеопасных и взрывоопасных веществ должны быть изолированными, сухими, защищенными от прямых солнечных лучей, атмосферных осадков и грунтовых вод. Эти помещения, а также примыкающие к ним коридоры и подсобно-вспомогательные помещения должны быть оборудованы механической приточно-вытяжной вентиляцией.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Здания для хранения огнеопасных и легковоспламеняющихся веществ должны быть из несгораемых и трудно сгораемых материалов и расположены на расстоянии не менее 20 метров от других складских зданий и 50 метров от жилых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Запрещается в подвальных помещениях устраивать склады для хранения огнеопасных веществ, а также легковоспламеняющихся и горючих жидкостей.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Лекарственные средства огнеопасные и взрывоопасные следует хранить по принципу однородности и в соответствии с их физико-химическими и пожароопасными свойствами и характером упаковки. С этой целью склады разбиваются на отдельные помещения (отсеки), изолированные друг от друга глухими несгораемыми стенами (перегородками).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При отсутствии отдельных хранилищ для легковоспламеняющихся веществ допускается хранить их в общих несгораемых строениях с обязательной изоляцией несгораемыми стенами от соседних помещений и полностью отвечающими требованиям пожарной безопасности. Данные помещения должны иметь приточно-вытяжную вентиляцию.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Полы складов и разгрузочных площадок должны иметь твердое, ровное покрытие, исключающее выбоины и другие неровности. Запрещается применять доски и железные листы для выравнивания полов. Полы должны обеспечивать удобное и безопасное передвижение людей, грузов и транспортных средств, обладать достаточной прочностью и выдерживать нагрузки от хранимых материалов, обеспечивать простоту и легкость уборки складского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Помещения складов для хранения огнеопасных и взрывоопасных лекарственных средств должны быть оборудованы несгораемыми и устойчивыми стеллажами и поддонами, рассчитанными на соответствующую нагрузку. Стеллажи устанавливаются на расстоянии 25 сантиметров от пола и стен, ширина стеллажей не должна превышать одного метра и иметь отбортовки не менее 25 сантиметров. Продольные проходы между стеллажами должны быть не менее 1,35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Электропроводка, осветительная арматура и электрооборудование должны быть во взрывобезопасном исполнении (скрытая в трубах электропроводка, электролампы в герметической арматуре), с размещением (выносом) выключателей и кнопочных автоматов в коридоре.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Помещения хранения огнеопасных и взрывоопасных веществ должны быть заблокированы охранной и пожарной сигнализацией.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Помещения, предназначенные для хранения горючих жидкостей и легковоспламеняющихся жидкостей должны располагаться на первом этаже, иметь в наружной стене оконный проем не менее 1,1 квадратного метра при ширине или высоте не менее 0,75 метра, железобетонное перекрытие, стены из несгораемых материалов с пределом огнестойкости не менее 0,75 часа, цементированный пол с уклоном от двери, и дверь с пределом огнестойкости не менее 0,6 часа, иметь непосредственный выход наружу или в коридор, изолированный от всех других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Допускается хранение легковоспламеняющихся и горючих жидкостей во встроенных несгораемых шкафах с дверями шириной не менее 0,7 метра и высотой не менее 1,2 метра. Место расположения шкафа должно быть удалено от тепловыводящих поверхностей и проходов, к нему должен быть обеспечен свободный доступ.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Двери из помещений хранений огнеопасных и взрывоопасных веществ должны открываться по направлению выхода из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Категорически запрещается забивать наглухо гвоздями двери эвакуационных выходов.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В аптечных организациях, встроенных в здания другого назначения, разрешается хранение огнеопасных веществ в не расфасованном виде не более 100 килограмм.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 30. Легковоспламеняющиеся жидкости в количестве свыше 100 килограмм необходимо хранить в отдельно стоящем здании в стеклянной или металлической таре изолированно от помещений хранения огнеопасных веществ других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В производственных помещениях аптечных организаций легковоспламеняющиеся и горючие жидкости разрешается хранить общим количеством не более 3 килограмм в специальном металлическом ящике вдали от нагревательных приборов и выходов.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На складах основного хранения огнеопасных и взрывоопасных веществ снаружи, а также на дверях каждого помещения хранения и работы с названными веществами внутри этих помещений должны быть сделаны несмываемые, ясно видимые надписи: "Огнеопасно", "Взрывоопасно", "Курить воспрещается", "В случае пожара звонить по телефону 01".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33. Около входа в каждое помещение хранения огнеопасных и взрывоопасных веществ должны быть вывешены таблички с надписью "Ответственный за обеспечение пожарной безопасности _____________". Ответственному лицу необходимо производить осмотр помещения ежедневно с целью уборки оставшихся огнеопасных и взрывоопасных веществ и проведения других мер в конце рабочего дня.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Особые требования, предъявляемые к хранению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огнеопасных и </w:t>
      </w:r>
      <w:r>
        <w:rPr>
          <w:rFonts w:ascii="Times New Roman"/>
          <w:b/>
          <w:i w:val="false"/>
          <w:color w:val="000080"/>
          <w:sz w:val="28"/>
        </w:rPr>
        <w:t>взрывоопасных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Хранение огнеопасных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К группе огнеопасных веществ, относятся легковоспламеняющиеся вещества, представляющие собой в основном жидкости и легкогорючие вещества (приложение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Основными опасными свойствами легковоспламеняющихся и легкогорючих жидких веществ является текучесть, легкая испаряемость и легкая воспламеняемость от любого внешнего источника: открытого огня, искры, электрического разряда и тому подобное. Поэтому хранение и работу с огнеопасными веществами следует проводить с большой осторожностью и вдали от огня. При необходимости нагревание этих веществ должно производиться на водяных банях или электроплитках с закрытой спиралью.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Пары большинства легковоспламеняющихся жидкостей обладают вредным воздействием на организм, продолжительное вдыхание которых, может привести к потере сознания. Поэтому емкости для их хранения изготавливаются из стекла или металла, с плотно подогнанной крышкой для предупреждения испарения жидкостей. Запрещается хранить легковоспламеняющиеся и горючие вещества в открытой таре.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Бутыли, баллоны и другие крупные емкости с легковоспламеняющимися и горючими жидкостями должны храниться на полках стеллажей в один ряд, запрещается их хранение в несколько рядов по высоте с использованием различных прокладочных материалов. Складирование этих веществ у отопительных приборов не допускается. Расстояние от стеллажа или штабеля до нагревательного элемента должно быть не менее одного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Хранение легковоспламеняющихся и горючих жидкостей в бутылях должно осуществляться в таре, предохраняющей от ударов, или в баллоноопрокидывателях в один ряд.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39. На рабочих местах может храниться такое количество этих веществ, которое не превышает сменную потребность. При этом емкости должны быть плотно закрыты.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40. Не допускается хранение легковоспламеняющихся и горючих жидких веществ в полностью заполненной таре. Степень заполнения должна быть не более 90 процентов объема. Спирты в больших количествах хранятся в металлических емкостях, которые заполняют не более чем на 95 процентов объема.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41. Не допускается совместное хранение легковоспламеняющихся веществ с минеральными кислотами (серной, азотной и другими кислотами), сжатыми и сжиженными газами, легкогорючими веществами, а также с неорганическими солями, дающие с органическими веществами взрывоопасные смеси (калия хлорат, калия перманганат и другие).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42. Эфир медицинский и эфир для наркоза хранят в фабричной упаковке, в темном прохладном месте, вдали от огня и нагревательных приборов.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43. Кальция гипохлорид не горюч, но при контакте с жидкими маслообразными органическими продуктами может вызвать их возгорание, а с аммиаком и солями аммония - взрыв, поэтому хранение его должно осуществляться изолированно, с учетом описанных свойств.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44. При обращении с легковоспламеняющимися жидкостями (фасовка, переноска, погрузка и так далее) необходимо соблюдать особую осторожность, а также постоянно наблюдать за состоянием тары, ее герметичностью и исправностью. При обнаружении неисправностей тары немедленно принимают меры к их устранению, или содержащиеся в ней вещества перекладывают в другую исправную тару.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45. Пробки бочек допускается отвинчивать и завинчивать только инструментами из мягкого металла, не дающих при ударе искр или деревянными молотками. При откатке бочек и загрузке их в хранилище необходимо соблюдать осторожность, чтобы избежать ударов о бочку и образование искр. Пролитая на пол жидкость, должна быть немедленно убрана.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46. Отдельные легковоспламеняющиеся жидкости (спирт, эфир медицинский и другие) обладают свойствами образовывать при хранении статистическое электричество, искра которого может вызвать воспламенение жидкости. Поэтому фасовку таких жидкостей на складе следует производить в отдельных помещениях, оборудованных средствами противопожарной защиты. При сливе и фасовке их металлические сосуды должны иметь заземление.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47. Тару, освобожденную из-под легковоспламеняющихся жидкостей, следует оставить на некоторое время открытой в хорошо проветриваемом помещении или на улице.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Хранение взрывоопасных веществ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48. К этой группе веществ относятся взрывчатые и взрывоопасные вещества, то есть способные к образованию взрывчатых смесей (приложение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49. Вещества этой группы должны храниться в изолированном складе, в специальных помещениях (отсеках), выделенных противопожарными стенами и перекрытием. Хранение серебра нитрата в аптеках и на складах в небольших количествах (на складах до 5 килограмм, в аптеках до 50 грамм) необходимо осуществлять изолированно в соответствии с правилами хранения ядовитых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50. При хранении взрывоопасных веществ, следует принимать меры против загрязнения их пылью, которая может служить причиной взрыва.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51. Емкости с взрывоопасными веществами (штангласы, жестяные барабаны, склянки и другие) необходимо плотно закрывать во избежание попадания паров в воздух.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52. Калия перманганат при взаимодействии с пылью, серой, органическими маслами, эфирами, спиртом, глицерином, органическими кислотами и другими органическими веществами - взрывоопасен. Хранить его на складах следует в специальном отсеке в жестяных барабанах, на рабочих местах - в штангласах с притертыми пробками отдельно от вышеуказанных средств. Не допускается совместное хранение с легковоспламеняющимися и горючими веществами. Жестяные барабаны и штангласы с калия перманганатом систематически освобождают от пыли осторожно, избегая 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53. Раствор нитроглицерина (взрывчатое вещество) следует хранить в небольших хорошо укупоренных склянках или металлических сосудах в прохладном темном месте с соблюдением мер предосторожности от огня. Передвигать посуду с нитроглицерином и отвешивать этот препарат следует с особой осторожностью, так как испарение пролитого нитроглицерина угрожает взрывом. Попадание даже малых количеств на кожу может вызвать отравление.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54. Эфир при хранении (особенно при наличии контакта с воздухом) образует пероксиды, которые при встряхивании, ударе, трении, или повышении температуры могут вызвать взрывы, поэтому работа с ним требует особой осторожности.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55. Категорически запрещается хранение всех взрывоопасных и огнеопасных веществ с кислотами и щелочами.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56. Переноска баллонов с горючими и легковоспламеняющимися жидкостями должна производиться вдвоем в специально приспособленных клетях или корзинах с исправными ручками захвата. Корзины с большими бутылями, ящики или клетки (свыше 20 килограмм), а также вещества, помещенные в твердую тару переносить (перемещать) необходимо только на специальных тележках с мягким ходом колес.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57. При хранении азотной и серной кислот должны быть приняты меры, не допускающие соприкосновения их с древесиной, соломой и прочими веществами органического происхождения.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58. В помещения хранения взрывоопасных и огнеопасных веществ категорически запрещается входить с керосиновыми лампами и свечами. Следует пользоваться только электрическими фонарями.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59. В приложении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дана таблица лекарственных средств, при работе с которыми требуется предосторожность, так как при взаимодействии друг с другом они могут образовывать взрывчатые и воспламеняющиеся смеси.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 xml:space="preserve">4. Правила работы с взрывоопасными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огнеопасными веществами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60. Горючие и взрывоопасные вещества должны содержаться в толстостенных емкостях (банках), в случае надобности пробки следует парафинировать. При закупоривании реактивов пробками следует учитывать химические свойства реактивов. Запрещается хранить совместно с другими реактивами огнеопасные вещества и легковоспламеняющиеся жидкости. Они должны храниться в железных ящиках, выложенных асбестом и удаленных от тепловыделяющих поверхностей и проходов.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61. Биксы, банки, бутыли с летучими веществами должны открываться только в момент пользования 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62. Перегонять и нагревать низкокипящие огнеопасные вещества следует в круглодонных колбах, изготовленных из тугоплавкого стекла, на банях, заполненных соответствующими теплоносителями (водой, маслом), которые нагреваются электрическими плитками с закрытой спиралью. Объем перегоняемого вещества не должен превышать 2/3 объема колбы. Запрещается опускать колбу с легковоспламеняющейся жидкостью в горячую воду без предварительного постепенного нагрева.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63. Работа с легковоспламеняющимися веществами и горючими жидкостями должна проводиться в вытяжном шкафу.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64. В случае пролива огнеопасных жидкостей необходимо немедленно выключить горелки и нагревательные приборы. Это место засыпать песком, убрать песок, а затем хорошо промыть водой.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65. Посуда, используемая при работе, после окончания исследований должна быть сразу же помыта.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66. Отработанные горючие жидкости спускать в канализацию запрещается, их следует собирать в герметично закрывающуюся тару и уничтожать.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5. Хранение и обращение с кислородными баллонами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67. Одним из возможных источников возникновения пожаров может явиться неправильное хранение и обращение с кислородными баллонами, так как кислород активно поддерживает горение.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68. Запрещается устанавливать и хранить баллоны с кислородом в зданиях аптечных организаций, осуществлять подачу его с помощью резиновых трубок, а также по трубопроводам, имеющим неплотное соединение.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69. Запрещается совместное хранение баллонов с кислородом и горючими газами, а также хранение этих баллонов в материальных комнатах и аптечных складах.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70. Баллоны с кислородом и горючими газами должны быть защищены от источников тепла, попадания на них масла и других жировых веществ и храниться в изолированных помещениях или под навесами.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71. Хранение и обращение с кислородными баллонами должно осуществляться в строгом соответствии с Правилами устройства и безопасной эксплуатации сосудов, работающих под давлением.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к Правилам о порядке 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обращения лекарственными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средствами, обладающими огнеопасными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взрывоопасными свойствами,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в аптечных организациях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фармацевтических предприятиях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пожароопасных и взрывоопасных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Взрывчатые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 Нитроглицерин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Взрывоопасные вещества 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 Калия перманганат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Серебра нитрат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Легковоспламеняющиеся вещества 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 Жидкость Новикова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Клеол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 Коллодий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 Молочная кислота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 Органические масла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 Рентгеновские пленки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 Скипидар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 Спирт этиловый и спиртовые растворы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 Спиртовые и эфирные настойки, экстракты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Хлорэтил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Эфир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Ацетон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Хлороформ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Легкогорючие вещества 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 Глицерин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Лекарственное растительное сырье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 Перевязочный материал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 Растительные масла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 Сера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Примечание: При необходимости хранения пожароопасных и взрывоопасных веществ, не перечисленных в приложении, вопрос об их хранении может быть решен после выяснения их огнеопасности и взрывоопасности и по согласованию с органами Государственной противопожарной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к Правилам о порядке 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обращения лекарственными средствами,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обладающими огнеопасными и 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взрывоопасными свойствами,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в аптечных организациях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фармацевтических предприятиях     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Таблица взрывчатых и воспламеняющихся смесей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лекарственных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 Азохлорамид      При нагревании взрывается.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 Амилнитрит       Пары амилнитрита образуют с воздухом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взрывоопасные смеси.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 Глицерин         Может вызвать взрыв с азотной и хромовой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кислотами, с хлорной известью, а также с калия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хлоратом, калия перманганатом и другими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окислителями.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Железо            Может произойти взрыв при растирании с калия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восстановленное      перманганатом, калия хлоратом, гипохлоритами,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хлоратами, йодом и другими окислителями.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Закись азота      В смеси с эфиром может вызвать взрыв.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Известь хлорная   Возможность воспламенения и взрыва в смеси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серной кислотой, глицерином, эфирными маслами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другими органическими веществами, особенно надо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остерегаться смешивания с аммония хлоридом,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другими аммиачными соединениями.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Йод и раствор     Взрывчатые смеси при смешивании с жидкостями,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йода спиртовый       содержащими аммиак (раствор аммиака, аммиачный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линимент и другие), с ртути амидохлоридом,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эфирными маслами, также с алкоголем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терпентинным маслом.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Калия бихромат    Может произойти взрыв при быстром смешивании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взбалтывании с глицерином, эфиром, эфирными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маслами и алкоголем.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Калия             Может произойти взрыв при растирании (или даже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перманганат          смешивании) с серой, сульфидами, железом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восстановленным, сахарином, глицерином,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спиртом, танином, жирами, маслами, скипидаром,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сахаром, углем активированным, растительными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порошками и другими органическими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Калия хлорат     Взрывчатые смеси с железом восстановленным,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салициловой, карболовой и другими кислотами,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сульфидами и тиосульфатами, йодом, танином,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крахмалом, глицерином, спиртом и другими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Кислота азотная  Воспламенение и взрыв с глицерином, алкоголем,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фенолом, эфиром, маслами, сахаром, смолами,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крахмалом и другими органическими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Возможно самовозгорание соломы и дерева, облитых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крепкой азотной кислотой.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Кислота          Возможность взрыва при быстром смешивании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пикриновая           взбалтывании с глицерином, эфиром, эфирными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маслами, алкоголем. А также при растирании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серой, йодом, углем активированным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органическими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Кислота серная   Сильное разогревание с возможностью взрыва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концентрированная    быстром смешивании с водой, спиртом, эфирными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маслами и особенно с терпентинным маслом, причем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 низкой температуре взрыв происходит спустя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некоторое время. При разведении крепкой серной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кислоты следует небольшими порциями осторожно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добавлять кислоту к воде, а не наоборот!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Кислота          При быстром смешивании и взбалтывании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хромовая             глицерином, эфиром, эфирными маслами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алкоголем может быть взрыв.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Масла эфирные    Возможность вспышки и взрыва в смеси с йодом,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бромом, хромом, кислотой азотной, с калия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перманганатом и пероксидами.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Натрия           Возможен взрыв при растирании с калия хлоратом, тиосульфат           калия нитратом, калия перманганатом,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пергидролью.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Нитроглицерин    Взрыв от сотрясения и удара (избегать проливания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спиртовых растворов).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Раствор аммиака  Воспламенение и взрыв в смеси с препаратами,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 другие            содержащими в свободном состоянии хлор, бром,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содержащие аммиак    йод (известь хлорная, бромная вода, раствор йода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препараты)          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Раствор          Возможность взрыва в соединении с коллоидными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пероксида водорода   препаратами серебра (колларгол), натрия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тиосульфатом.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Ртути            Возможно воспламенение и взрыв в смеси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амидохлорид          препаратами, содержащими хлор, бром, йод.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Ртути            При растирании препарат взрывоопасен.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оксицианид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Сера             При растирании с сильными окислителями: калия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перманганатом, калия хлоратом, калия нитратом,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пероксидами, гипохлоритами, хлораминами - может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               произойти взрыв.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Серебра нитрат   Возможность взрыва при растирании с алколоидами,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гликозидами, креозотом, фенолом, свинца ацетатом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органическими смолами.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Танин            Взрывчатые смеси с калия хлоратом, калия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 перманганатом и другими сильными окислителями.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Уголь            При растирании с калия перманганатом, калия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активированный       хлоратом, пероксидами, хлорамидами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гипохлоридами возможен взрыв.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Эринит           При трении взрывоопасен!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Эфир             Смесь паров эфира с воздухом, кислородом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медицинский          закисью азота в некоторых концентрациях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взрывается.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