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46e8" w14:textId="5a44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проведения тендера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марта 1999 года N 33. Зарегистрирован в Министерстве юстиции Республики Казахстан 19.05.1999 г. N 764. Отменен - постановлением Правительства РК от 9 февраля 2005 года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организации и развития МТС в сельском хозяйстве Республики Казахстан за счет сельскохозяйственной техники ЗАО "Фонд финансовой поддержки сельского хозяйства", ОАО "Казагропромбанк" и других собственников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"Правила проведения тендера на передачу сельскохозяйственной техники ЗАО "Фонд финансовой поддержки сельского хозяйства", ОАО "Казагропромбанк" и других собственников на лизинговой основе для создания и развития Машинно-технологических станций".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ЗАО "Фонд финансовой поддержки сельского хозяйства" в недельный срок подготовить необходимые материалы и направить "Правила проведения тендера на передачу сельскохозяйственной техники ЗАО "Фонд финансовой поддержки сельского хозяйства", ОАО "Казагропромбанк" и других собственников на лизинговой основе для создания и развития Машинно-технологических станций" на регистрацию в Министерство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Заместитель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проведения тендера на передачу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сельскохозяйственной техники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ЗАО "Фонд финансовой поддержки сельского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хозяйства", ОАО "Агропромбанк" и других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собственников на лизинговой основе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для создания и развития Машинно-технологических станций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проведения закрытым акционерным обществом "Фонд финансовой поддержки сельского хозяйства" тендера среди юридических лиц на передачу сельскохозяйственной техники ЗАО "Фонд финансовой поддержки сельского хозяйства" (далее - Фонд), поставленной по лизингу в 1996-97 годах, залоговой техники филиалов ОАО "Казагропромбанк" (далее - Агропромбанк) и техники предприятий сельхозмашиностроения на лизинговой основе для создания и развития Машинно-технологических станций (далее - МТС).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Предметом тендера является передача сельскохозяйственной техники Фонда, Агропромбанка и предприятий сельхозмашиностроения на лизинговой основе Победителям тендера для создания и развития МТС, под гарантии банков второго уровня или залог имущества, ликвидность которого определяют специалисты филиалов Фонда, Агропромбанка и утверждает тендерная комиссия.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участию в тендере допускаются юридические лица, созданные и действующие согласно законодательства Республики Казахстан, имеющие положительный опыт работы с сельхозтоваропроизводителями, именуемые в дальнейшем Участники тендера.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2. Формирование тендерной комиссии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Министерство сельского хозяйства Республики Казахстан формирует тендерную комиссию, в состав которой включаются по согласованию представители: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Департамента по государственному имуществу и приватизации Министерства финансов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Министерства сельского хозяйства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Закрытого акционерного общества "Фонд финансовой поддержки  сельского хозяйства";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Открытого акционерного общества "Агропромбанк";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Акционерного общества "Акмоласельмаш".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Председателем тендерной комиссии назначается представитель закрытого акционерного общества "Фонд финансовой поддержки сельского хозяйства".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Тендерная комиссия: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публикацию в официальных источниках средств массовой информации информационного сообщения о проведении тендера на определение Победителей тендера по организации и развитию МТС за счет сельскохозяйственной техники Фонда, Агропромбанка и других собственников;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разрабатывает и утверждает регламент своей работы;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привлекает консультационные фирмы;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и немедленно регистрирует поступившие заявки и другие документы, необходимые для представления в тендерную комиссию, оповещает Участников о принятии необходимых мер для устранения в кратчайшие сроки недостатков в представленной документации;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уведомляет письменно Заявителя о признании его Участником тендера либо об отказе в признании Участником тендера с указанием причин;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6) определяет Победителей тендера;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7) оформляет протокол о результатах тендера;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8) разрабатывает и утверждает условия передачи сельскохозяйственной техники Победителям тендера.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3. Подготовка к тендеру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Фонд принимает решение на проведение тендера, устанавливает порядок заключения Договоров на передачу сельскохозяйственной техники Победителям тендера.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4. Требования к Участникам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Участников начинается со дня опубликования информационного сообщения и заканчивается в день объявленный даты окончания приема заявок, но не ранее чем через 20 дней со дня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регистрации Участников тендера в тендерную комиссию необходимо представить: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полномочия представителя;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заверенные копии учредительных документов и свидетельства о государственной регистрации юридического лица;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подтверждение Участника тендера как участника в сельскохозяйственном производстве, переработки сельхозпродукции и организатора услуг сельхозформированиям.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Меморандум Участника для участия в тендере где должны быть отражены: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общая характеристика программы организации и развития МТС;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гарантии, указанные в пункте 2 настоящих Правил, обеспечивающие возврат стоимости сельхозтехники Фонда, Агропромбанка и других собственников, передаваемой Победителям тендера на лизинговой основе для организации и развития МТС;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анализ финансовых и материально-технических возможностей самого Участника;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квалификационный уровень руководителя Участника и его персонала;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этапы программы и обоснование их реальной выполнимости;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анализ финансовых результатов предложенной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баланс предприятия за последние 2 года (форма № 1), отчет о финансовых результатах (форма №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основных показателях финансовой деятельности предприятия-Участника (форма № 1-Ф);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справка налогового комитета о присвоении регистрационного номера налогоплательщика и о задолженности по налогам перед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надлежащим образом оформленная расписка об ознакомлении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Сведения о лицах, подавших заявку на участие в тендере, не подлежат разглашению.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 имеет право: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отозвать свое предложение до установленного срока проведения тендера, сообщив об этом письменно не менее чем за 3 дня до начала тендера;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отказа в признании Участником тендера, потребовать от тендерной комиссии письменно указать причины отказа.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5. Порядок и условия проведения тендера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Тендер проводится при наличии не менее трех Участников, в противном случае тендер считается несостоявшимся.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Проведение тендера по определению Победителей, основывается на рассмотрении и отборе лучших программ из представленных Участниками по созданию и развитию МТС и предложенного обеспечения возврата стоимости передаваемой техники в лизинг.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Рассмотрение, отбор лучших программ и обеспечения с дальнейшим определением Победителей тендера осуществляет тендерная комиссия.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Тендер проводится тендерной комиссией. Тендер начинается с объявления порядка и условий его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Победителями тендера становятся Участники, представившие лучшие программы, гарантии банков второго уровня на возвратность стоимости лизинговой техники или залог ликвидного имущества.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ни один из Участников тендера не представил программы, обеспечивающей эффективное использование техники и возврат стоимости Фонду, тендер считать не состоявшимся в виду отсутствия Победителей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тендерной комиссии принимается простым большинством голосов ее 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тендерной комиссии оформляется протоколом, который подписывается членами тендерной комиссии, его председателем и лицом, выигравшим тендер. Член комиссии имеет право письменно изложить свое особое мнение и приложить его к протоколу, о чем в последнем делается отметка.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 утверждения результатов тендера или принятия тендерной комиссией решения об отсутствии Победителя, Фонд вправе объявить новый тендер, рекомендовав тендерной комиссии изменить условия и порядок проведения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решения тендерной комиссии Председатель Правления закрытого акционерного общества "Фонд финансовой поддержки сельского хозяйства" подписывает с Победителями тендера договора на передачу сельскохозяйственной техники на лизинговой основе для организации и развития МТС.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