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87e9" w14:textId="4bb8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административной комиссии Агентства Республики Казахстан по регулированию естественных монополий и защите конкуренции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Агентства Республики Казахстан по регулированию естественных монополий и защите конкуренции от 02 апреля 1999 г. N 08-ОД Зарегистрирован в Министерстве юстиции Республики Казахстан 17 мая 1999 года N 758. Утратил силу - приказом Председателя Агентства Республики Казахстан по регулированию естественных монополий, защите конкуренции и поддержке малого бизнеса от 24 декабря 1999 года N 19-ОД ~V991012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"О структуре 
Правительства Республики Казахстан" от 22 января 1999 года N 6  
</w:t>
      </w:r>
      <w:r>
        <w:rPr>
          <w:rFonts w:ascii="Times New Roman"/>
          <w:b w:val="false"/>
          <w:i w:val="false"/>
          <w:color w:val="000000"/>
          <w:sz w:val="28"/>
        </w:rPr>
        <w:t xml:space="preserve"> U990006_ </w:t>
      </w:r>
      <w:r>
        <w:rPr>
          <w:rFonts w:ascii="Times New Roman"/>
          <w:b w:val="false"/>
          <w:i w:val="false"/>
          <w:color w:val="000000"/>
          <w:sz w:val="28"/>
        </w:rPr>
        <w:t>
  и 
постановлением Правительства Республики Казахстан от 30 марта 1999 года 
N 326  
</w:t>
      </w:r>
      <w:r>
        <w:rPr>
          <w:rFonts w:ascii="Times New Roman"/>
          <w:b w:val="false"/>
          <w:i w:val="false"/>
          <w:color w:val="000000"/>
          <w:sz w:val="28"/>
        </w:rPr>
        <w:t xml:space="preserve"> P990326_ </w:t>
      </w:r>
      <w:r>
        <w:rPr>
          <w:rFonts w:ascii="Times New Roman"/>
          <w:b w:val="false"/>
          <w:i w:val="false"/>
          <w:color w:val="000000"/>
          <w:sz w:val="28"/>
        </w:rPr>
        <w:t>
  "Вопросы Агентства Республики Казахстан по регулированию 
естественных монополий и защите конкуренции", приказываю: 
</w:t>
      </w:r>
      <w:r>
        <w:br/>
      </w:r>
      <w:r>
        <w:rPr>
          <w:rFonts w:ascii="Times New Roman"/>
          <w:b w:val="false"/>
          <w:i w:val="false"/>
          <w:color w:val="000000"/>
          <w:sz w:val="28"/>
        </w:rPr>
        <w:t>
          1. Утвердить Положение об административных комиссиях Агентства
Республики Казахстан по регулированию естественных монополий и защите
конкуренции и его территориальных органах (прилагается).
</w:t>
      </w:r>
      <w:r>
        <w:br/>
      </w:r>
      <w:r>
        <w:rPr>
          <w:rFonts w:ascii="Times New Roman"/>
          <w:b w:val="false"/>
          <w:i w:val="false"/>
          <w:color w:val="000000"/>
          <w:sz w:val="28"/>
        </w:rPr>
        <w:t>
          2. Образовать административную комиссию Агентства Республики
Казахстан по регулированию естественных монополий и защите конкуренции
по рассмотрению дел о нарушении антимонопольного законодательства, 
законодательства о защите прав потребителей и порядка ценообразования.
</w:t>
      </w:r>
      <w:r>
        <w:br/>
      </w:r>
      <w:r>
        <w:rPr>
          <w:rFonts w:ascii="Times New Roman"/>
          <w:b w:val="false"/>
          <w:i w:val="false"/>
          <w:color w:val="000000"/>
          <w:sz w:val="28"/>
        </w:rPr>
        <w:t>
          3. Утвердить административную комиссию в следующем составе:
</w:t>
      </w:r>
      <w:r>
        <w:br/>
      </w:r>
      <w:r>
        <w:rPr>
          <w:rFonts w:ascii="Times New Roman"/>
          <w:b w:val="false"/>
          <w:i w:val="false"/>
          <w:color w:val="000000"/>
          <w:sz w:val="28"/>
        </w:rPr>
        <w:t>
          Курмангалиев С.Ш. - председатель Комиссии, и.о. первого заместителя 
председателя Агентства
</w:t>
      </w:r>
      <w:r>
        <w:br/>
      </w:r>
      <w:r>
        <w:rPr>
          <w:rFonts w:ascii="Times New Roman"/>
          <w:b w:val="false"/>
          <w:i w:val="false"/>
          <w:color w:val="000000"/>
          <w:sz w:val="28"/>
        </w:rPr>
        <w:t>
          Нурабаева А.К. - заместитель председателя Комиссии, директор
Департамента надзора за соблюдением антимонопольного законодательства
</w:t>
      </w:r>
      <w:r>
        <w:br/>
      </w:r>
      <w:r>
        <w:rPr>
          <w:rFonts w:ascii="Times New Roman"/>
          <w:b w:val="false"/>
          <w:i w:val="false"/>
          <w:color w:val="000000"/>
          <w:sz w:val="28"/>
        </w:rPr>
        <w:t>
          Цой О.В. - секретарь Комиссии, и.о. заместителя начальника
Управления надзора за соблюдением антимонопольного законодательства
</w:t>
      </w:r>
      <w:r>
        <w:br/>
      </w:r>
      <w:r>
        <w:rPr>
          <w:rFonts w:ascii="Times New Roman"/>
          <w:b w:val="false"/>
          <w:i w:val="false"/>
          <w:color w:val="000000"/>
          <w:sz w:val="28"/>
        </w:rPr>
        <w:t>
          Члены комиссии:
</w:t>
      </w:r>
      <w:r>
        <w:br/>
      </w:r>
      <w:r>
        <w:rPr>
          <w:rFonts w:ascii="Times New Roman"/>
          <w:b w:val="false"/>
          <w:i w:val="false"/>
          <w:color w:val="000000"/>
          <w:sz w:val="28"/>
        </w:rPr>
        <w:t>
          Есимова Г.С. - директор Департамента развития конкуренции и 
защиты прав потребителей
</w:t>
      </w:r>
      <w:r>
        <w:br/>
      </w:r>
      <w:r>
        <w:rPr>
          <w:rFonts w:ascii="Times New Roman"/>
          <w:b w:val="false"/>
          <w:i w:val="false"/>
          <w:color w:val="000000"/>
          <w:sz w:val="28"/>
        </w:rPr>
        <w:t>
          Федосенко Н.Ф. - заместитель директора Департамента развития
конкуренции и защиты прав потребителей
</w:t>
      </w:r>
      <w:r>
        <w:br/>
      </w:r>
      <w:r>
        <w:rPr>
          <w:rFonts w:ascii="Times New Roman"/>
          <w:b w:val="false"/>
          <w:i w:val="false"/>
          <w:color w:val="000000"/>
          <w:sz w:val="28"/>
        </w:rPr>
        <w:t>
          Григорьева С.П. - заместитель директора Департамента 
регулирования естественных монополий
</w:t>
      </w:r>
      <w:r>
        <w:br/>
      </w:r>
      <w:r>
        <w:rPr>
          <w:rFonts w:ascii="Times New Roman"/>
          <w:b w:val="false"/>
          <w:i w:val="false"/>
          <w:color w:val="000000"/>
          <w:sz w:val="28"/>
        </w:rPr>
        <w:t>
          Машинистова Е.Г. - заместитель директора Департамента надзора за
соблюдением антимонопольного законодательства.
</w:t>
      </w:r>
      <w:r>
        <w:br/>
      </w:r>
      <w:r>
        <w:rPr>
          <w:rFonts w:ascii="Times New Roman"/>
          <w:b w:val="false"/>
          <w:i w:val="false"/>
          <w:color w:val="000000"/>
          <w:sz w:val="28"/>
        </w:rPr>
        <w:t>
          4. Признать утратившим силу приказ Комитета по ценовой и 
антимонопольной политике Агентства по стратегическому планированию и
реформам Республики Казахстан от 3 февраля 1998 года N 14 "Об 
образовании административной комиссии Комитета по ценовой и 
</w:t>
      </w:r>
      <w:r>
        <w:rPr>
          <w:rFonts w:ascii="Times New Roman"/>
          <w:b w:val="false"/>
          <w:i w:val="false"/>
          <w:color w:val="000000"/>
          <w:sz w:val="28"/>
        </w:rPr>
        <w:t>
</w:t>
      </w:r>
    </w:p>
    <w:p>
      <w:pPr>
        <w:spacing w:after="0"/>
        <w:ind w:left="0"/>
        <w:jc w:val="left"/>
      </w:pPr>
      <w:r>
        <w:rPr>
          <w:rFonts w:ascii="Times New Roman"/>
          <w:b w:val="false"/>
          <w:i w:val="false"/>
          <w:color w:val="000000"/>
          <w:sz w:val="28"/>
        </w:rPr>
        <w:t>
антимонопольной политике Агентства по стратегическому планированию
и реформам Республики Казахстан"  
</w:t>
      </w:r>
      <w:r>
        <w:rPr>
          <w:rFonts w:ascii="Times New Roman"/>
          <w:b w:val="false"/>
          <w:i w:val="false"/>
          <w:color w:val="000000"/>
          <w:sz w:val="28"/>
        </w:rPr>
        <w:t xml:space="preserve"> V980497_ </w:t>
      </w:r>
      <w:r>
        <w:rPr>
          <w:rFonts w:ascii="Times New Roman"/>
          <w:b w:val="false"/>
          <w:i w:val="false"/>
          <w:color w:val="000000"/>
          <w:sz w:val="28"/>
        </w:rPr>
        <w:t>
 .
     5. Организационно-кадровому отделу довести настоящий приказ до
территориальных комитетов.
     Председатель Агентства
                           Положение
        об административных комиссиях Агентства Республики    
        Казахстан по регулированию естественных монополий
       и защите конкуренции и его территориальных комитетов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Настоящее Положение устанавливает порядок работы
административных комиссий (далее - "Комиссии") и рассмотрения дел о
нарушениях ценового и антимонопольного законодательства, законных прав
потребителей (далее - "антимонопольного законодательства"),
подведомственных в соответствии с действующим законодательством
Агентству Республики Казахстан по регулированию естественных монополий
и защите конкуренции и его территориальным комитетам (далее - Агентство)
и регламентирует порядок, сроки рассмотрения дел по выявленным
нарушениям, результатам проведенных расследований и принятие 
соответствующих решений.
</w:t>
      </w:r>
      <w:r>
        <w:br/>
      </w:r>
      <w:r>
        <w:rPr>
          <w:rFonts w:ascii="Times New Roman"/>
          <w:b w:val="false"/>
          <w:i w:val="false"/>
          <w:color w:val="000000"/>
          <w:sz w:val="28"/>
        </w:rPr>
        <w:t>
          Главной задачей Комиссий является своевременное, полное и 
объективное рассмотрение дел вышеуказанной категории.
</w:t>
      </w:r>
      <w:r>
        <w:br/>
      </w:r>
      <w:r>
        <w:rPr>
          <w:rFonts w:ascii="Times New Roman"/>
          <w:b w:val="false"/>
          <w:i w:val="false"/>
          <w:color w:val="000000"/>
          <w:sz w:val="28"/>
        </w:rPr>
        <w:t>
          2. Комиссии в своей деятельности руководствуются Законом Казахской 
ССР "О развитии конкуренции и ограничении монополистической деятельности" 
</w:t>
      </w:r>
      <w:r>
        <w:rPr>
          <w:rFonts w:ascii="Times New Roman"/>
          <w:b w:val="false"/>
          <w:i w:val="false"/>
          <w:color w:val="000000"/>
          <w:sz w:val="28"/>
        </w:rPr>
        <w:t xml:space="preserve"> Z916000_ </w:t>
      </w:r>
      <w:r>
        <w:rPr>
          <w:rFonts w:ascii="Times New Roman"/>
          <w:b w:val="false"/>
          <w:i w:val="false"/>
          <w:color w:val="000000"/>
          <w:sz w:val="28"/>
        </w:rPr>
        <w:t>
 , Законами Республики Казахстан "О естественных монополиях"  
</w:t>
      </w:r>
      <w:r>
        <w:rPr>
          <w:rFonts w:ascii="Times New Roman"/>
          <w:b w:val="false"/>
          <w:i w:val="false"/>
          <w:color w:val="000000"/>
          <w:sz w:val="28"/>
        </w:rPr>
        <w:t xml:space="preserve"> </w:t>
      </w:r>
      <w:r>
        <w:rPr>
          <w:rFonts w:ascii="Times New Roman"/>
          <w:b w:val="false"/>
          <w:i w:val="false"/>
          <w:color w:val="000000"/>
          <w:sz w:val="28"/>
        </w:rPr>
        <w:t>
Z980272, "О недобросовестной конкуренции"  
</w:t>
      </w:r>
      <w:r>
        <w:rPr>
          <w:rFonts w:ascii="Times New Roman"/>
          <w:b w:val="false"/>
          <w:i w:val="false"/>
          <w:color w:val="000000"/>
          <w:sz w:val="28"/>
        </w:rPr>
        <w:t xml:space="preserve"> Z980232_ </w:t>
      </w:r>
      <w:r>
        <w:rPr>
          <w:rFonts w:ascii="Times New Roman"/>
          <w:b w:val="false"/>
          <w:i w:val="false"/>
          <w:color w:val="000000"/>
          <w:sz w:val="28"/>
        </w:rPr>
        <w:t>
 , Положением "Об 
Агентстве Республики Казахстан по регулированию естественных монополий и 
защите конкуренции (Антимонопольное агентство)"  
</w:t>
      </w:r>
      <w:r>
        <w:rPr>
          <w:rFonts w:ascii="Times New Roman"/>
          <w:b w:val="false"/>
          <w:i w:val="false"/>
          <w:color w:val="000000"/>
          <w:sz w:val="28"/>
        </w:rPr>
        <w:t xml:space="preserve"> P990326_ </w:t>
      </w:r>
      <w:r>
        <w:rPr>
          <w:rFonts w:ascii="Times New Roman"/>
          <w:b w:val="false"/>
          <w:i w:val="false"/>
          <w:color w:val="000000"/>
          <w:sz w:val="28"/>
        </w:rPr>
        <w:t>
 , Кодексом 
Казахской ССР об административных правонарушениях  
</w:t>
      </w:r>
      <w:r>
        <w:rPr>
          <w:rFonts w:ascii="Times New Roman"/>
          <w:b w:val="false"/>
          <w:i w:val="false"/>
          <w:color w:val="000000"/>
          <w:sz w:val="28"/>
        </w:rPr>
        <w:t xml:space="preserve"> K841000_ </w:t>
      </w:r>
      <w:r>
        <w:rPr>
          <w:rFonts w:ascii="Times New Roman"/>
          <w:b w:val="false"/>
          <w:i w:val="false"/>
          <w:color w:val="000000"/>
          <w:sz w:val="28"/>
        </w:rPr>
        <w:t>
 , другими 
законодательными и иными нормативными правовыми актами, а также настоящим 
Положением.
</w:t>
      </w:r>
      <w:r>
        <w:br/>
      </w:r>
      <w:r>
        <w:rPr>
          <w:rFonts w:ascii="Times New Roman"/>
          <w:b w:val="false"/>
          <w:i w:val="false"/>
          <w:color w:val="000000"/>
          <w:sz w:val="28"/>
        </w:rPr>
        <w:t>
          3. Комиссии образуются и действуют в составе: Председателя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Комиссии, заместителя Председателя Комиссии, членов Комиссии и
ответственного секретаря Комиссии.
     4. Председатель Комиссии:
     руководит работой Комиссии, несет ответственность за выполнение
возложенных на Комиссию задач;
     председательствует на заседаниях Комиссии;
     подписывает протоколы, постановления Комиссии по рассматриваемым
делам.
     5. Члены Комиссии:
     участвуют в работе Комиссии и несут ответственность за выполнение
возложенных на Комиссию задач;
     подписывают постановления Комиссии по рассматриваемым делам.
     6. Ответственный секретарь Комиссии:
     участвует в работе Комиссии и несет ответственность за выполнение
возложенных на Комиссию задач;
     осуществляет подготовку материалов к рассмотрению на заседаниях
Комиссии;
     решает организационные вопросы проведения заседания Комиссии;
     ведет протоколы заседания Комиссии;
     подписывает протоколы и постановления Комиссии;
     извещает лиц, участвующих в рассмотрении дела о месте и времени
проведения заседания;
     ведет делопроизводство Комиссии.
     7. Комиссия формируется в составе 7-9 человек.
     8. Председателем Комиссии по должности является заместитель
Председателя Агентства, курирующий правовые вопросы, а в случае его
отсутствия - заместитель Председателя Комиссии.
     9. Членами Комиссии могут быть сотрудники Агентства, занимающиеся
по роду своей работы одним из основных направлений деятельности
Агентства.
     10. Ответственным секретарем Комиссии должен быть работник 
Агентства, имеющий высшее юридическое образование.
     11. Персональный состав Комиссии утверждается Председателем
Агентства.
     12. Комиссии территориальных Комитетов формируются в составе 5-7
человек в порядке, определенном настоящим Положением.
     13. Основанием для рассмотрения дел о нарушениях антимонопольного
законодательства является протокол об административном  правонарушении,
составленный уполномоченным работником Агентства в соответствии с 
требованиями Кодекса Казахской ССР об административных правонарушениях.
     14. При подготовке к рассмотрению дела об административном 
нарушении антимонопольного законодательства ответственный секретарь
Комиссии выясняет следующие вопросы:
     относится ли к компетенции Комиссии рассмотрение данного дела;
     правильно ли составлен протокол и другие материалы дела;
     принимались ли меры предварительного урегулирования;
     истребованы ли необходимые дополнительные материалы;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подлежат ли удовлетворению или отклонению ходатайства лица,
привлекаемого к ответственности, потерпевшего или их законных
представителей;
</w:t>
      </w:r>
      <w:r>
        <w:br/>
      </w:r>
      <w:r>
        <w:rPr>
          <w:rFonts w:ascii="Times New Roman"/>
          <w:b w:val="false"/>
          <w:i w:val="false"/>
          <w:color w:val="000000"/>
          <w:sz w:val="28"/>
        </w:rPr>
        <w:t>
          список лиц, участвующих в рассмотрении дела, время и место его
рассмотрения.
</w:t>
      </w:r>
      <w:r>
        <w:br/>
      </w:r>
      <w:r>
        <w:rPr>
          <w:rFonts w:ascii="Times New Roman"/>
          <w:b w:val="false"/>
          <w:i w:val="false"/>
          <w:color w:val="000000"/>
          <w:sz w:val="28"/>
        </w:rPr>
        <w:t>
          15. Дела об административных нарушениях антимонопольного 
законодательства рассматриваются в присутствии лица, привлекаемого к
ответственности.
</w:t>
      </w:r>
      <w:r>
        <w:br/>
      </w:r>
      <w:r>
        <w:rPr>
          <w:rFonts w:ascii="Times New Roman"/>
          <w:b w:val="false"/>
          <w:i w:val="false"/>
          <w:color w:val="000000"/>
          <w:sz w:val="28"/>
        </w:rPr>
        <w:t>
          В отсутствии лица, привлекаемого к ответственности, дело может 
быть рассмотрено в случаях, когда имеются данные о его своевременном
извещении о месте и времени рассмотрения дела и если от него не 
поступило ходатайства об отложении рассмотрения дела.
</w:t>
      </w:r>
      <w:r>
        <w:br/>
      </w:r>
      <w:r>
        <w:rPr>
          <w:rFonts w:ascii="Times New Roman"/>
          <w:b w:val="false"/>
          <w:i w:val="false"/>
          <w:color w:val="000000"/>
          <w:sz w:val="28"/>
        </w:rPr>
        <w:t>
          16. Комиссия рассматривает дела на заседаниях, проводимых по мере
надобности, но не позднее 15-ти дневного срока со дня получения 
протокола об административном правонарушении и других материалов дела.
</w:t>
      </w:r>
      <w:r>
        <w:br/>
      </w:r>
      <w:r>
        <w:rPr>
          <w:rFonts w:ascii="Times New Roman"/>
          <w:b w:val="false"/>
          <w:i w:val="false"/>
          <w:color w:val="000000"/>
          <w:sz w:val="28"/>
        </w:rPr>
        <w:t>
          17. Рассмотрение дела начинается с объявления состава Комиссии,
рассматривающей дело, после чего председательствующий на заседании
сообщает, какое дело подлежит рассмотрению, кто привлекается к
административной ответственности, разъясняет лицам, участвующим в деле,
их права и обязанности.
</w:t>
      </w:r>
      <w:r>
        <w:br/>
      </w:r>
      <w:r>
        <w:rPr>
          <w:rFonts w:ascii="Times New Roman"/>
          <w:b w:val="false"/>
          <w:i w:val="false"/>
          <w:color w:val="000000"/>
          <w:sz w:val="28"/>
        </w:rPr>
        <w:t>
          После этого рассмотрение дела начинается в следующем порядке:
</w:t>
      </w:r>
      <w:r>
        <w:br/>
      </w:r>
      <w:r>
        <w:rPr>
          <w:rFonts w:ascii="Times New Roman"/>
          <w:b w:val="false"/>
          <w:i w:val="false"/>
          <w:color w:val="000000"/>
          <w:sz w:val="28"/>
        </w:rPr>
        <w:t>
          оглашается протокол об административном правонарушении;
</w:t>
      </w:r>
      <w:r>
        <w:br/>
      </w:r>
      <w:r>
        <w:rPr>
          <w:rFonts w:ascii="Times New Roman"/>
          <w:b w:val="false"/>
          <w:i w:val="false"/>
          <w:color w:val="000000"/>
          <w:sz w:val="28"/>
        </w:rPr>
        <w:t>
          заявляются и оглашаются ходатайства лиц, участвующих в деле;
</w:t>
      </w:r>
      <w:r>
        <w:br/>
      </w:r>
      <w:r>
        <w:rPr>
          <w:rFonts w:ascii="Times New Roman"/>
          <w:b w:val="false"/>
          <w:i w:val="false"/>
          <w:color w:val="000000"/>
          <w:sz w:val="28"/>
        </w:rPr>
        <w:t>
          заслушиваются объяснения лица, привлекаемого к ответственности;
</w:t>
      </w:r>
      <w:r>
        <w:br/>
      </w:r>
      <w:r>
        <w:rPr>
          <w:rFonts w:ascii="Times New Roman"/>
          <w:b w:val="false"/>
          <w:i w:val="false"/>
          <w:color w:val="000000"/>
          <w:sz w:val="28"/>
        </w:rPr>
        <w:t>
          заслушиваются показания свидетелей;
</w:t>
      </w:r>
      <w:r>
        <w:br/>
      </w:r>
      <w:r>
        <w:rPr>
          <w:rFonts w:ascii="Times New Roman"/>
          <w:b w:val="false"/>
          <w:i w:val="false"/>
          <w:color w:val="000000"/>
          <w:sz w:val="28"/>
        </w:rPr>
        <w:t>
          заслушиваются другие лица, участвующие в рассмотрении дела;
</w:t>
      </w:r>
      <w:r>
        <w:br/>
      </w:r>
      <w:r>
        <w:rPr>
          <w:rFonts w:ascii="Times New Roman"/>
          <w:b w:val="false"/>
          <w:i w:val="false"/>
          <w:color w:val="000000"/>
          <w:sz w:val="28"/>
        </w:rPr>
        <w:t>
          исследуются доказательства;
</w:t>
      </w:r>
      <w:r>
        <w:br/>
      </w:r>
      <w:r>
        <w:rPr>
          <w:rFonts w:ascii="Times New Roman"/>
          <w:b w:val="false"/>
          <w:i w:val="false"/>
          <w:color w:val="000000"/>
          <w:sz w:val="28"/>
        </w:rPr>
        <w:t>
          выносится постановление по делу.
</w:t>
      </w:r>
      <w:r>
        <w:br/>
      </w:r>
      <w:r>
        <w:rPr>
          <w:rFonts w:ascii="Times New Roman"/>
          <w:b w:val="false"/>
          <w:i w:val="false"/>
          <w:color w:val="000000"/>
          <w:sz w:val="28"/>
        </w:rPr>
        <w:t>
          18. Комиссия при рассмотрении дела об административном нарушении
ценового и антимонопольного законодательства, законных прав 
потребителей обязана выяснить:
</w:t>
      </w:r>
      <w:r>
        <w:br/>
      </w:r>
      <w:r>
        <w:rPr>
          <w:rFonts w:ascii="Times New Roman"/>
          <w:b w:val="false"/>
          <w:i w:val="false"/>
          <w:color w:val="000000"/>
          <w:sz w:val="28"/>
        </w:rPr>
        <w:t>
          было ли совершено административное правонарушение ценового и 
антимонопольного законодательства, законных прав потребителей;
</w:t>
      </w:r>
      <w:r>
        <w:br/>
      </w:r>
      <w:r>
        <w:rPr>
          <w:rFonts w:ascii="Times New Roman"/>
          <w:b w:val="false"/>
          <w:i w:val="false"/>
          <w:color w:val="000000"/>
          <w:sz w:val="28"/>
        </w:rPr>
        <w:t>
          виновно ли привлекаемое к ответственности лицо в совершении
данного правонарушения и подлежит ли оно административной  
ответственности;
</w:t>
      </w:r>
      <w:r>
        <w:br/>
      </w:r>
      <w:r>
        <w:rPr>
          <w:rFonts w:ascii="Times New Roman"/>
          <w:b w:val="false"/>
          <w:i w:val="false"/>
          <w:color w:val="000000"/>
          <w:sz w:val="28"/>
        </w:rPr>
        <w:t>
          имеются ли обстоятельства, смягчающие или отягчающие 
ответственность за данное административное правонарушение;
</w:t>
      </w:r>
      <w:r>
        <w:br/>
      </w:r>
      <w:r>
        <w:rPr>
          <w:rFonts w:ascii="Times New Roman"/>
          <w:b w:val="false"/>
          <w:i w:val="false"/>
          <w:color w:val="000000"/>
          <w:sz w:val="28"/>
        </w:rPr>
        <w:t>
          причинен ли данным административным правонарушением имущественный
ущерб.
</w:t>
      </w:r>
      <w:r>
        <w:br/>
      </w:r>
      <w:r>
        <w:rPr>
          <w:rFonts w:ascii="Times New Roman"/>
          <w:b w:val="false"/>
          <w:i w:val="false"/>
          <w:color w:val="000000"/>
          <w:sz w:val="28"/>
        </w:rPr>
        <w:t>
          Комиссия обязана выяснить также другие обстоятельства, имеющие
значение для правильного разрешения дела.
</w:t>
      </w:r>
      <w:r>
        <w:br/>
      </w:r>
      <w:r>
        <w:rPr>
          <w:rFonts w:ascii="Times New Roman"/>
          <w:b w:val="false"/>
          <w:i w:val="false"/>
          <w:color w:val="000000"/>
          <w:sz w:val="28"/>
        </w:rPr>
        <w:t>
          19. Доказательствами по рассматриваемому делу об административном
нарушении ценового и антимонопольного законодательства, законных прав
потребителей являются любые фактические данные, на основе которых
Агентство устанавливает наличие или отсутствие обстоятельств,
обосновывающих требования или возражения сторон, а также иные факты,
имеющие значение для правильного рассмотрения дела.
</w:t>
      </w:r>
      <w:r>
        <w:br/>
      </w:r>
      <w:r>
        <w:rPr>
          <w:rFonts w:ascii="Times New Roman"/>
          <w:b w:val="false"/>
          <w:i w:val="false"/>
          <w:color w:val="000000"/>
          <w:sz w:val="28"/>
        </w:rPr>
        <w:t>
          Доказательства могут быть как письменными, так и вещественными,
включая видео-, аудио- и иные материалы, сообщения в средствах 
массовой информации, объяснения представителей сторон, а также
заключения экспертов и компетентных органов.
</w:t>
      </w:r>
      <w:r>
        <w:br/>
      </w:r>
      <w:r>
        <w:rPr>
          <w:rFonts w:ascii="Times New Roman"/>
          <w:b w:val="false"/>
          <w:i w:val="false"/>
          <w:color w:val="000000"/>
          <w:sz w:val="28"/>
        </w:rPr>
        <w:t>
          Письменными доказательствами являются акты, письма, объяснения,
сведения и иные письменные материалы, содержащие данные об 
обстоятельствах, имеющих значение для правильного рассмотрения дела.
</w:t>
      </w:r>
      <w:r>
        <w:br/>
      </w:r>
      <w:r>
        <w:rPr>
          <w:rFonts w:ascii="Times New Roman"/>
          <w:b w:val="false"/>
          <w:i w:val="false"/>
          <w:color w:val="000000"/>
          <w:sz w:val="28"/>
        </w:rPr>
        <w:t>
          К рассмотрению принимаются только те доказательства, которые 
</w:t>
      </w:r>
      <w:r>
        <w:rPr>
          <w:rFonts w:ascii="Times New Roman"/>
          <w:b w:val="false"/>
          <w:i w:val="false"/>
          <w:color w:val="000000"/>
          <w:sz w:val="28"/>
        </w:rPr>
        <w:t>
</w:t>
      </w:r>
    </w:p>
    <w:p>
      <w:pPr>
        <w:spacing w:after="0"/>
        <w:ind w:left="0"/>
        <w:jc w:val="left"/>
      </w:pPr>
      <w:r>
        <w:rPr>
          <w:rFonts w:ascii="Times New Roman"/>
          <w:b w:val="false"/>
          <w:i w:val="false"/>
          <w:color w:val="000000"/>
          <w:sz w:val="28"/>
        </w:rPr>
        <w:t>
имеют значение для дела.
     20. Для разъяснения возникающих при рассмотрении дела вопросов,
требующих специальных знаний, Комиссия назначает экспертизу.
     Заключение эксперта представляется Комиссии в письменном виде, 
сторонам могут быть выданы копии.
     21. При рассмотрении Комиссией дела об административном нарушении
антимонопольного законодательства, ведется протокол (образец
прилагается) в котором указываются:
     дата и место заседания;
     наименование и состав органа, рассматривающего дело;
     содержание рассматриваемого дела;
     сведения лиц, участвующих в рассмотрении дела, их ходатайства;
     документы и вещественные доказательства, исследованные при
рассмотрении дела;
     сведения об объявлении принятого Постановления и разъяснение
порядка и сроков его обжалования.
     Протокол подписывается председательствующим в заседании и 
секретарем комиссии.
     22. Рассмотрев дело об административном нарушении 
антимонопольного законодательства, Комиссия выносит Постановление
(образец прилагается) по делу.
     Постановление должно содержать:
     наименование Комиссии, вынесшей Постановление;
     дату рассмотрения дела;
     сведения о лице, в отношении которого рассматривается дело;
     изложение обстоятельств, установленных при рассмотрении дела;
     указание на нормативный акт, предусматривающий ответственность за
данное административное нарушение;
     принятое по делу решение;
     порядок и срок обжалования Постановления.
     Постановление принимается простым большинством голосов членов
Комиссии, участвующих в рассмотрении дела.
     Постановление подписывается всеми членами Комиссии, 
участвовавшими в рассмотрении дела.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Рассмотрев дело об административном нарушении ценового и 
антимонопольного законодательства, законных прав потребителей, 
Комиссия применяет следующее административное взыскание:
</w:t>
      </w:r>
      <w:r>
        <w:br/>
      </w:r>
      <w:r>
        <w:rPr>
          <w:rFonts w:ascii="Times New Roman"/>
          <w:b w:val="false"/>
          <w:i w:val="false"/>
          <w:color w:val="000000"/>
          <w:sz w:val="28"/>
        </w:rPr>
        <w:t>
          накладывает штрафы в случаях, когда в соответствии с действующим
законодательством право наложения штрафов предоставлено Агентству
Республики Казахстан по регулированию естественных монополий и защите
конкуренции.
</w:t>
      </w:r>
      <w:r>
        <w:br/>
      </w:r>
      <w:r>
        <w:rPr>
          <w:rFonts w:ascii="Times New Roman"/>
          <w:b w:val="false"/>
          <w:i w:val="false"/>
          <w:color w:val="000000"/>
          <w:sz w:val="28"/>
        </w:rPr>
        <w:t>
          Постановление о прекращении дела производством выносится в 
случаях, предусмотренных статьями 240, 241 Кодекса Казахской ССР об
административных правонарушениях.
</w:t>
      </w:r>
      <w:r>
        <w:br/>
      </w:r>
      <w:r>
        <w:rPr>
          <w:rFonts w:ascii="Times New Roman"/>
          <w:b w:val="false"/>
          <w:i w:val="false"/>
          <w:color w:val="000000"/>
          <w:sz w:val="28"/>
        </w:rPr>
        <w:t>
          24. Постановление объявляется немедленно по окончании рассмотрения
дела.
</w:t>
      </w:r>
      <w:r>
        <w:br/>
      </w:r>
      <w:r>
        <w:rPr>
          <w:rFonts w:ascii="Times New Roman"/>
          <w:b w:val="false"/>
          <w:i w:val="false"/>
          <w:color w:val="000000"/>
          <w:sz w:val="28"/>
        </w:rPr>
        <w:t>
          Копия Постановления в течение трех дней вручается или высылается
лицу, в отношении которого оно вынесено.
</w:t>
      </w:r>
      <w:r>
        <w:br/>
      </w:r>
      <w:r>
        <w:rPr>
          <w:rFonts w:ascii="Times New Roman"/>
          <w:b w:val="false"/>
          <w:i w:val="false"/>
          <w:color w:val="000000"/>
          <w:sz w:val="28"/>
        </w:rPr>
        <w:t>
          Копия Постановления вручается под расписку или высылается
в регистрационном порядке через канцелярию Агентства.
</w:t>
      </w:r>
      <w:r>
        <w:br/>
      </w:r>
      <w:r>
        <w:rPr>
          <w:rFonts w:ascii="Times New Roman"/>
          <w:b w:val="false"/>
          <w:i w:val="false"/>
          <w:color w:val="000000"/>
          <w:sz w:val="28"/>
        </w:rPr>
        <w:t>
          25. Обжалование и опротестование Постановления по делу об 
административном нарушении антимонопольного законодательства в 
судебном порядке осуществляется в соответствии с Кодексом Казахской
ССР об административных правонарушениях.
</w:t>
      </w:r>
      <w:r>
        <w:br/>
      </w:r>
      <w:r>
        <w:rPr>
          <w:rFonts w:ascii="Times New Roman"/>
          <w:b w:val="false"/>
          <w:i w:val="false"/>
          <w:color w:val="000000"/>
          <w:sz w:val="28"/>
        </w:rPr>
        <w:t>
          Постановления Комиссии территориальных Комитетов по делам о 
нарушениях антимонопольного законодательства могут быть обжалованы в
Комиссию Агентства Республики Казахстан по регулированию естественных
монополий и защите конкуренции, а решения последней - Председателю
Агентства.
</w:t>
      </w:r>
      <w:r>
        <w:br/>
      </w:r>
      <w:r>
        <w:rPr>
          <w:rFonts w:ascii="Times New Roman"/>
          <w:b w:val="false"/>
          <w:i w:val="false"/>
          <w:color w:val="000000"/>
          <w:sz w:val="28"/>
        </w:rPr>
        <w:t>
          26. Постановление Комиссии о наложении административного 
взыскания за нарушение антимонопольного законодательства обязательно 
для исполнения юридическими и физическими лицами.
</w:t>
      </w:r>
      <w:r>
        <w:br/>
      </w:r>
      <w:r>
        <w:rPr>
          <w:rFonts w:ascii="Times New Roman"/>
          <w:b w:val="false"/>
          <w:i w:val="false"/>
          <w:color w:val="000000"/>
          <w:sz w:val="28"/>
        </w:rPr>
        <w:t>
          27. Постановление подлежит исполнению с момента его вынесения.
</w:t>
      </w:r>
      <w:r>
        <w:br/>
      </w:r>
      <w:r>
        <w:rPr>
          <w:rFonts w:ascii="Times New Roman"/>
          <w:b w:val="false"/>
          <w:i w:val="false"/>
          <w:color w:val="000000"/>
          <w:sz w:val="28"/>
        </w:rPr>
        <w:t>
          При обжаловании или опротестовании Постановления оно подлежит
исполнению после оставления жалобы или протеста без удовлетворения.
</w:t>
      </w:r>
      <w:r>
        <w:br/>
      </w:r>
      <w:r>
        <w:rPr>
          <w:rFonts w:ascii="Times New Roman"/>
          <w:b w:val="false"/>
          <w:i w:val="false"/>
          <w:color w:val="000000"/>
          <w:sz w:val="28"/>
        </w:rPr>
        <w:t>
          28. Исполнение Постановления Комиссии по делу об административном
нарушении антимонопольного законодательства, осуществляется в порядке,
предусмотренном Кодексом Казахской ССР об административных 
правонарушениях для исполнения Постановления о наложении 
административных взысканий (образец прилагается).
</w:t>
      </w:r>
      <w:r>
        <w:br/>
      </w:r>
      <w:r>
        <w:rPr>
          <w:rFonts w:ascii="Times New Roman"/>
          <w:b w:val="false"/>
          <w:i w:val="false"/>
          <w:color w:val="000000"/>
          <w:sz w:val="28"/>
        </w:rPr>
        <w:t>
          29. Контроль за исполнением Постановления по делу об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административном нарушении антимонопольного законодательства
осуществляется Комиссией, вынесшей данное постановление.
     30. Материально-техническое обеспечение деятельности Комиссии
осуществляет Агентство Республики Казахстан по регулированию 
естественных монополий и защите конкуренции и его территориальные
Комитеты.
     31. Комиссии пользуются в своей работе бланками, штампами и
печатями Агентства Республики Казахстан по регулированию естественных
монополий и защите конкуренции и его территориальных Комитетов.
                    Расписка в получении копии
                      постановления Комиссии
        Копию Постановления от "___"______________199__г. по делу
   N________ получил(а) _________________________________________
                           ( Ф.И.О., должность, подпись) 
   "____"____________199___г.
   Копия Постановления выслана___________________________________
   ______________________________________________________________
                            (адресат)
   по почте "___"_____________199___г., квитанция N_____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Дело об административном нарушении
</w:t>
      </w:r>
      <w:r>
        <w:br/>
      </w:r>
      <w:r>
        <w:rPr>
          <w:rFonts w:ascii="Times New Roman"/>
          <w:b w:val="false"/>
          <w:i w:val="false"/>
          <w:color w:val="000000"/>
          <w:sz w:val="28"/>
        </w:rPr>
        <w:t>
                                     антимонопольного законодательства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Постановление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делу об административном
            нарушении антимонопольного законодательства
"____"__________199__г.                                  г.Астана
     Административная комиссия Агентства Республики Казахстан по 
регулированию естественных монополий и защите конкуренции на основании
ст.ст. 269-279 Кодекса Казахской ССР об административных 
правонарушениях на открытом заседании рассмотрела дело об 
административном нарушении антимонопольного законодательства N ____
и установила, что_____________________________________________________
______________________________________________________________________
           (Ф.И.О. лица, привлекаемого к ответственности)
место жительства______________________________________________________
место работы и должность______________________________________________
"___"___________199___г.______________________________________________
                          (изложение обстоятельств, установленных
______________________________________________________________________
                     при рассмотрении дела)
______________________________________________________________________
______________________________________________________________________
______________________________________________________________________
чем нарушил ст.193-3 Кодекса Казахской ССР об административных
правонарушениях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На основании вышеизложенного, руководствуясь ст.ст. 21, 24, 32,
193-3 Кодекса Казахской ССР об административных правонарушениях,
     Комиссия постановляет:
наложить______________________________________________________________
                        (Ф.И.О. правонарушителя)
административное взыскание в виде_____________________________________
______________________________________________________________________
     Настоящее постановление может быть обжаловано в течение 10 дней
со дня его вынесения в________________________________________________
                              (наименование органа)
______________________________________________________________________
            решение которого является окончательным.
Председатель Комиссии
Заместитель Председателя                                           
Комиссии
Члены Комиссии:
Секретарь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Дело об административном нарушении
</w:t>
      </w:r>
      <w:r>
        <w:br/>
      </w:r>
      <w:r>
        <w:rPr>
          <w:rFonts w:ascii="Times New Roman"/>
          <w:b w:val="false"/>
          <w:i w:val="false"/>
          <w:color w:val="000000"/>
          <w:sz w:val="28"/>
        </w:rPr>
        <w:t>
                                     антимонопольного законодательства
                                                N 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 
</w:t>
      </w:r>
      <w:r>
        <w:rPr>
          <w:rFonts w:ascii="Times New Roman"/>
          <w:b w:val="false"/>
          <w:i w:val="false"/>
          <w:color w:val="000000"/>
          <w:sz w:val="28"/>
        </w:rPr>
        <w:t>
</w:t>
      </w:r>
    </w:p>
    <w:p>
      <w:pPr>
        <w:spacing w:after="0"/>
        <w:ind w:left="0"/>
        <w:jc w:val="left"/>
      </w:pPr>
      <w:r>
        <w:rPr>
          <w:rFonts w:ascii="Times New Roman"/>
          <w:b w:val="false"/>
          <w:i w:val="false"/>
          <w:color w:val="000000"/>
          <w:sz w:val="28"/>
        </w:rPr>
        <w:t>
              заседания административной комиссии
                 Агентства Республики Казахстан
   по регулированию естественных монополий и защите конкуренции    
                   (территориального комитета) 
от "___"_________199__г.                               г. Астана 
Комиссия в составе:
Членов Комиссии:
рассмотрела дело по факту_____________________________________________
                              (содержание рассматриваемого дела)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В рассмотрении дела участвуют:
привлекаемое к ответственности лицо_____________________________
                                     (Ф.И.О., должность)
______________________________________________________________________
Эксперты______________________________________________________________
                       (Ф.И.О., должность) 
______________________________________________________________________
другие лица (потерпевший, законный представитель, адвокат,
переводчик, прокурор)_________________________________________________
Ходатайство лиц, участвующих в рассмотрении дела:_____________________
______________________________________________________________________
______________________________________________________________________
Результаты рассмотрения ходатайств:___________________________________     
______________________________________________________________________
______________________________________________________________________
______________________________________________________________________    
     Объяснения, показания, выводы и выступления лиц, участвующих в
рассмотрении дела_____________________________________________________
______________________________________________________________________
______________________________________________________________________
     Документы и вещественные доказательства, исследованные при
рассмотрении дела:____________________________________________________
______________________________________________________________________
По окончании рассмотрения дела Комиссия приняла постановление, которое
объявлено. Разъяснены также порядок и сроки обжалования постановления.
Председатель заседания:
Секретарь заседания 
                       Первому руководителю
                       ____________________
                       ____________________
                       ____________________
                       Повестка N _________
"___"_____________199__г. в ____ часов приглашаетесь на заседание
административной комиссии по рассмотрению дел о нарушении 
антимонопольного законодательства Агентства Республики Казахстан по
регулированию естественных монополий и защите конкуренции в качестве
правонарушителя.
Явка строго обязательна.
Адрес: г.Астана, пр.Абая, 92, кабинет N____
тел.321992
Секретарь комиссии
______________________________________________________________________
    Корешок к повестке N_____
Вручено "___"__________199__г. в _________часов
Получил:_________________________________________________
                (Ф.И.О., должность, подпись)
В связи с отказом в получении повестки________________________________
                                      (Ф.И.О., должность отказавшегося 
______________, повестка направлена по почте "___"______________199__г.
  лица)                                                             
заказным письмом, с уведомлением (ненужное зачеркнуть).
                   Почтовая квитанция N_______________________________
от "___"______________199___г.
                           Протокол N______
          о нарушении антимонопольного законодательства   
"___"___________199__г.                                   г. Астана
     Я, ______________________________________________________________
             (Ф.И.О. сотрудника Агентства, составившего протокол) 
______________________________________________________________________
______________________________________________________________________
в соответствии со статьями 248, 248-1, 261 Кодекса Казахской ССР об
административных правонарушениях составил(а) настоящий протокол о том,
что___________________________________________________________________
                       (Ф.И.О. нарушителя, 
______________________________________________________________________
            содержание совершенного нарушения, место, время его
______________________________________________________________________
                         совершения)
______________________________________________________________________
______________________________________________________________________
В действиях______________________________________________
                (Ф.И.О. нарушителя)
Признаки правонарушения, предусмотренные ст.__________________________
______________________________________________________________________
       (ссылка на законы, постановления)
______________________________________________________________________
Нарушения антимонопольного законодательства, совершенные
______________________________________________________________________
                     (данные нарушителя)
______________________________________________________________________
подтверждаются прилагаемыми материалами:
______________________________________________________________________
______________________________________________________________________
______________________________________________________________________
Протокол
составил:_______________       Ф.И.О._________________________________
          подпись              сотрудника Агентства Республики
                               Казахстан по регулированию естественных
                               монополий и защите конкуренции            
Правонарушитель:               Ф.И.О. нарушителя______________________
подпись                        _______________
 Свидетели:_____________       Ф.И.О. свидетелей
           _____________
           _____________
 Потерпевшие:___________       Ф.И.О. потерпевших
           _____________
           _____________ 
     Протокол составлен в двух экземплярах, один экземпляр вручен
нарушителю.
                                                  ____________________     
                                                  ____________________
     В соответствии со ст.302 Кодекса Казахской ССР об административных
правонарушениях направляется для принудительного исполнения 
Постановление административной комиссии Агентства Республики Казахстан
по регулированию естественных монополий и защите конкуренции от "____"
_____________199__г. N _______ о наложении штрафа на__________________
______________________________________________________________________
                        (Ф.И.О.)
     После полного взыскания штрафа прошу вернуть Постановление в
Комиссию с отметкой об исполнении.
     Председатель Комиссии    
(Специалисты:
 Цай Л.Г.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