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a3921" w14:textId="bca39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введении обязательной продажи выручки в иностранной валюте от экспорта товаров (работ, услуг)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28 марта 1999 года N 55.  Зарегистрирован в Министерстве юстиции Республики Казахстан 02.04.1999 г. за N 725. Утратил силу - постановлением Нацбанка РК от 15 ноября 1999г. N 346 ~V990978</w:t>
      </w:r>
    </w:p>
    <w:p>
      <w:pPr>
        <w:spacing w:after="0"/>
        <w:ind w:left="0"/>
        <w:jc w:val="left"/>
      </w:pPr>
      <w:r>
        <w:rPr>
          <w:rFonts w:ascii="Times New Roman"/>
          <w:b w:val="false"/>
          <w:i w:val="false"/>
          <w:color w:val="000000"/>
          <w:sz w:val="28"/>
        </w:rPr>
        <w:t>
</w:t>
      </w:r>
      <w:r>
        <w:rPr>
          <w:rFonts w:ascii="Times New Roman"/>
          <w:b w:val="false"/>
          <w:i w:val="false"/>
          <w:color w:val="000000"/>
          <w:sz w:val="28"/>
        </w:rPr>
        <w:t>
          Принимая во внимание ситуацию, сложившуюся на внутреннем валютном 
рынке, а также учитывая ухудшение платежного баланса страны и в 
соответствии с Указом Президента Республики Казахстан, имеющим силу 
Закона, "О Национальном Банке Республики Казахстан"  
</w:t>
      </w:r>
      <w:r>
        <w:rPr>
          <w:rFonts w:ascii="Times New Roman"/>
          <w:b w:val="false"/>
          <w:i w:val="false"/>
          <w:color w:val="000000"/>
          <w:sz w:val="28"/>
        </w:rPr>
        <w:t xml:space="preserve"> Z952155_ </w:t>
      </w:r>
      <w:r>
        <w:rPr>
          <w:rFonts w:ascii="Times New Roman"/>
          <w:b w:val="false"/>
          <w:i w:val="false"/>
          <w:color w:val="000000"/>
          <w:sz w:val="28"/>
        </w:rPr>
        <w:t>
  от 30 марта 
1995 года и Инструкцией об обязательной продаже выручки в иностранной 
валюте от экспорта товаров (работ, услуг), утвержденной постановлением 
Правления Национального Банка Республики Казахстан от 28 марта 1999 года N 
54  
</w:t>
      </w:r>
      <w:r>
        <w:rPr>
          <w:rFonts w:ascii="Times New Roman"/>
          <w:b w:val="false"/>
          <w:i w:val="false"/>
          <w:color w:val="000000"/>
          <w:sz w:val="28"/>
        </w:rPr>
        <w:t xml:space="preserve"> V990724_ </w:t>
      </w:r>
      <w:r>
        <w:rPr>
          <w:rFonts w:ascii="Times New Roman"/>
          <w:b w:val="false"/>
          <w:i w:val="false"/>
          <w:color w:val="000000"/>
          <w:sz w:val="28"/>
        </w:rPr>
        <w:t>
 , Правление Национального Банка Республики Казахстан 
постановляет: 
</w:t>
      </w:r>
      <w:r>
        <w:br/>
      </w:r>
      <w:r>
        <w:rPr>
          <w:rFonts w:ascii="Times New Roman"/>
          <w:b w:val="false"/>
          <w:i w:val="false"/>
          <w:color w:val="000000"/>
          <w:sz w:val="28"/>
        </w:rPr>
        <w:t>
          1. Ввести на территории Республики Казахстан обязательную продажу 
валютной выручки от экспорта товаров (работ, услуг) в размере 50% со дня 
государственной регистрации в Министерстве юстиции Республики Казахстан. 
</w:t>
      </w:r>
      <w:r>
        <w:br/>
      </w:r>
      <w:r>
        <w:rPr>
          <w:rFonts w:ascii="Times New Roman"/>
          <w:b w:val="false"/>
          <w:i w:val="false"/>
          <w:color w:val="000000"/>
          <w:sz w:val="28"/>
        </w:rPr>
        <w:t>
          2. Утвердить прилагаемый перечень иностранных валют, подлежащих 
обязательной продаже на внутреннем валютном рынке.
</w:t>
      </w:r>
      <w:r>
        <w:br/>
      </w:r>
      <w:r>
        <w:rPr>
          <w:rFonts w:ascii="Times New Roman"/>
          <w:b w:val="false"/>
          <w:i w:val="false"/>
          <w:color w:val="000000"/>
          <w:sz w:val="28"/>
        </w:rPr>
        <w:t>
          3. Управлению валютного регулирования и контроля (Касымжанова Г.З.) 
довести настоящее постановление до сведения областных филиалов 
Национального Банка Республики Казахстан и банков второго уровня.
</w:t>
      </w:r>
      <w:r>
        <w:br/>
      </w:r>
      <w:r>
        <w:rPr>
          <w:rFonts w:ascii="Times New Roman"/>
          <w:b w:val="false"/>
          <w:i w:val="false"/>
          <w:color w:val="000000"/>
          <w:sz w:val="28"/>
        </w:rPr>
        <w:t>
          4. Отделу периодических изданий и деловой информации (Байменов Х.К.) 
опубликовать настоящее постановление в республиканских средствах массовой 
информации.
</w:t>
      </w:r>
      <w:r>
        <w:br/>
      </w: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Кудышева М.Т.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Председатель 
</w:t>
      </w:r>
      <w:r>
        <w:br/>
      </w:r>
      <w:r>
        <w:rPr>
          <w:rFonts w:ascii="Times New Roman"/>
          <w:b w:val="false"/>
          <w:i w:val="false"/>
          <w:color w:val="000000"/>
          <w:sz w:val="28"/>
        </w:rPr>
        <w:t>
          Национального Банка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1 
</w:t>
      </w:r>
      <w:r>
        <w:br/>
      </w:r>
      <w:r>
        <w:rPr>
          <w:rFonts w:ascii="Times New Roman"/>
          <w:b w:val="false"/>
          <w:i w:val="false"/>
          <w:color w:val="000000"/>
          <w:sz w:val="28"/>
        </w:rPr>
        <w:t>
                                      к постановлению Правления
                                      Национального Банка 
                                      Республики Казахстан 
                                      "О введении обязательной продажи     
                                      выручки в иностранной валюте от      
                                      экспорта товаров (работ, услуг)"     
                                      N 55 от 28 марта 1999 г.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Список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валют, подлежащих обязательной 
</w:t>
      </w:r>
      <w:r>
        <w:rPr>
          <w:rFonts w:ascii="Times New Roman"/>
          <w:b w:val="false"/>
          <w:i w:val="false"/>
          <w:color w:val="000000"/>
          <w:sz w:val="28"/>
        </w:rPr>
        <w:t>
</w:t>
      </w:r>
    </w:p>
    <w:p>
      <w:pPr>
        <w:spacing w:after="0"/>
        <w:ind w:left="0"/>
        <w:jc w:val="left"/>
      </w:pPr>
      <w:r>
        <w:rPr>
          <w:rFonts w:ascii="Times New Roman"/>
          <w:b w:val="false"/>
          <w:i w:val="false"/>
          <w:color w:val="000000"/>
          <w:sz w:val="28"/>
        </w:rPr>
        <w:t>
                  продаже на внутреннем валютном рынке
            Республики Казахстан через уполномоченные банки
Австрийский шиллинг
Английский фунт стерлингов
Бельгийский франк
Голландский гульден
Доллар США
Евро (Единая валюта Европейского союза)
Ирландский фунт
Испанская песета
Итальянская лира
Немецкая марка
Португальское эскудо
Финляндская марка
Французский франк
Швейцарский франк
Японская йена
(Специалисты:
 Цай Л.Г.
 Жакупова Э.)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