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c27b" w14:textId="22dc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25 февраля 1998 года N 16/2. Зарегистрировано Управлением юстиции Северо-Казахстанской области 15 декабря 1998 года N 41.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1998 год по доходам и расходам в сумме 7765112 тыс.тенге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Облфинуправлению осуществить адресное распределение расходов областного бюджета в соответствии с бюджетной классификацией по ведомственной структуре.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поступления в областной бюджет на 1998 год формируются за счет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подоходного налога с юридических лиц и подоходного налога с физических лиц, удерживаемого у источника выплаты, за исключением сумм, зачисляемых в нижестоящие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акцизов, за исключением сумм, зачисляемых в нижестоящие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пользование государственным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административных штрафов и иных санкций;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прочих неналоговых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трансфертов, получаемых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Включить в состав доходов областного бюджета поступления областного фонда охраны природы, образуемого за счет платежей за загрязнение окружающей природной среды, штрафных санкций за нарушение природоохранного законодательства, средств от реализации конфискованных орудий охоты и рыболовства, незаконно добытой продукции, а также иных поступлений, не противоречащих законодательству Республики Казахстан, в размере 70 процентов от объема их поступлений для целей финансирования областных и межрегиональных природоохранных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Облфинуправлению осуществлять финансирование расходов по реализации функций областного фонда охраны природы в размере 60 процентов от объема их фактических поступлений в областной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на 1998 год распределение общей суммы поступлений от общегосударственных налогов в бюджета районов, городов Кокшетау и Петропавловска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подоходному налогу с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Айыртаускому, Акжарскому, Булаевскому, Енбекшильдерскому, Есильскому, Жамбылскому, Зерендинскому, Кызылжарскому, Мамлютскому, Сергеевскому, Советскому, Тайыншинскому, Тимирязевскому, Уалихановскому, Целинному, Щучинскому районам и городу Кокшетау по 100 процентов, городу Петропавловску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подоходному налогу с физических лиц, удерживаемому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Айыртаускому, Акжарскому, Булаевскому, Енбекшильдерскому, Есильскому. Жамбылскому, Зерендинскому, Кызылжарскому, Мамлютскому, Сергеевскому, Советскому, Тайыншинскому, Тимирязевскому, Уалихановскому, Целинному, Щучинскому районам и городу Кокшетау по 100 процентов, городу Петропавловску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акцизам: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Айыртаускому, Акжарскому, Булаевскому, Енбекшильдерскому, Есильскому, Жамбылскому, Кызылжарскому, Мамлютскому, Сергеевскому, Советскому, Тайыншинскому, Тимирязевскому, Уалихановскому, Целинному, Щучинскому районам по 100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доходы нижестоящих бюджетов поступают: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местные налоги и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подоходный налог с юридических лиц, за исключением сумм, зачисляемых в областной бюджет; - подоходный налог с физических лиц, занимающихся предпринимательской деятельностью, и удерживаемый у источника выплаты, за исключением сумм, зачисляемых в областной бюджет; - акцизы, за исключением сумм, зачисляемых в республиканский и областной бюджет; - плата за лесные пользования; - плата за воду; - доходы от сдачи в аренду имущества коммунальной собственности; - поступления от административных штрафов и санкций, за исключением сумм, зачисляемых в областной бюджет; - государственные пошлины; - поступления от продажи права собственности на землю и права землепользования, включая аренду земельных участков; - другие неналоговые поступления, за исключением сумм, зачисляемых в республиканский и областной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Выделить в 1998 году трансферты бюджетам районов и городов в сумме 5371363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 -         238747,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Акжарскому -           178753,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Булаевскому -          218726,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Енбекшильдерскому -    221993,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 -           223559,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 -          215072,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Зерендинском -         242648,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 -        241797,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 -          184355,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Сергеевскому -         186788,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Советскому -           227486,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 -        311489,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 -       106454,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 -       151309,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Целинному -            188821,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Щучинскому -           667414,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г.Кокшетау -           651606,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г.Петропавловску -     914406.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бюджетов районов, городов Кокшетау и Петропавловска предусмотрены ассигнования для передачи их страховыми платежами за неработающую часть населения отделениям Фонда обязательного медицинского страхования, а также на долевое участие в формировании региональных фондов поддержки малообеспеченных граждан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декабря 1997 года "Об общенациональном фонде по поддержке малообеспеченных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бюджетов районов, городов Кокшетау и Петропавловска предусмотрены ассигнования на выплату пособий по инвалидности, по случаю потери кормильца и по возрасту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Казахстан", а также пособие на погребение получателей государственных социальных пособий в размере пятнадцатикратного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составе расходов бюджетов районов, городов Кокшетау и Петропавловска ассигнования на выплату ежегодных разовых пособий, материальной помощи и оплату путевок на санаторно-курортное лечение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"О льготах и социальной защите участников, инвалидов Великой Отечественной войны и лиц, приравненных к ним" N 2247 от 28 апреля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расходы в областном бюджете на финансирование социально-культурных мероприятий в размере 1678298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в расходной части областного бюджета средства на содержание органов управления с учетом областного управления УВД в сумме 308575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Определить ассигнования на содержание учреждений обороны, правоохранительных органов в областном бюджете в размере 300130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расходы фонда охраны природы в сумме 31620 тыс.тенге. Разрешить облфинуправлению дополнительно поступившие платежи в фонд охраны природы направлять на финансирование природоохранных мероприятий в размере отчислений, установленных по ним, и мероприятий, предусмотренных в областном бюджете, с последующим утверждением произведенных расходов областным маслихатом.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расходы на мероприятия, связанные с переселением, обустройством, выплатой денежных пособий репатриантам (оралманам), иммигрирующим в Казахстан в соответствии с ежегодно утверждаемой квотой в сумме 14700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Предусмотреть в расходной части областного бюджета средства для централизованного приобретения медикаментов на конкурсной основе в сумме 52140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Определить расходы на ремонтно-реставрационные работы зданий-памятников и содержание государственной инспекции по охране историко-культурного наследия в размере 200 тыс.тенге (20 процентов от суммы поступлений от сдачи в аренду зданий-памятников). При поступлении дополнительных доходов от аренды зданий-памятников, разрешить облфинуправлению направлять их на указанные цели с последующим утверждением произведенных расходов областным маслихатом.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Выделить ассигнования на содержание государственного предприятия " Малая гостиница " в размере 7200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Определить расходы на выпуск областной "Книги Памяти" в сумме 8682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Определить в областном бюджете резервный фонд в размере 20318 тыс.тенге, в том числе для финансирования чрезвычайных ситуаций и мероприятий природного и техногенного характера, в сумме 15000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Предусмотреть расходы ФОМСу из областного бюджета в размере 285883 тыс. тенге, в том числе для погашения кредиторской задолженности бюджета области перед лечебными учреждениями, работающим в системе обязательного медицинского страхования, образовавшейся по состоянию на 1 января 1997 года в сумме 70572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Установить, что в процессе исполнения областного бюджета на 1998 год не подлежат секвестрированию: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 на выплату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расходы, связанные с уплатой обязательных взносов в фонды пенсионный, социального и обязательного медицинского страхования,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пособий семьям, имеющим детей, другие социальные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 на приобретение продуктов питания и медикаментов.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Установить размер оборотной кассовой наличности по областному бюджету на конец года в сумме 66 тыс.тенге, направив на эти цели остаток денежных средств областного бюджета на 1 января 1997 года в указанной сумме.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Разрешить акиму области направлять дополнительно полученные доходы, трансферты и другие поступления на финансирование мероприятий, предусмотренных в бюджете, с последующим утверждением произведенных расходов областным маслихатом. Финансирование мероприятий, не предусмотренных в бюджете, за счет дополнительно полученных доходов, производится только по согласованию с координационным советом маслихата с последующим утверждением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Поручить акиму Северо-Казахстанской области разработать мероприятия по исполнению бюджета области на 1998 год.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XVI внеочередной сессии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