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5c19" w14:textId="0d85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учетных данных населенных пунктов области, утративших статус самостоятельных административно-территориальных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XIX сессии Северо-Казахстанского областного Маслихата и Акима области от 30 октября 1998 года N 19/10-241. Зарегистрировано Управлением юстиции Северо-Казахстанской области 15 декабря 1998 года N 43. Утратило силу - решением Северо-Казахстанского областного маслихата от 26 сентября 2011 года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Северо-Казахстанского областного маслихата от 26.09.2011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утратой статуса самостоятельных административно- территориальных единиц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номер 2572-ХII "Об административно- территориальном устройстве Республики Казахстан " ХIХ сессия областного маслихата и аким области РЕШИЛИ: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Исключить из учетных данных по области следующие населенные пункты: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село Люботино Украинского сельского округа Айыртауского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села Буланбай, Жанатлек и Кызылтан Уялинского, Совхозного и Алкатерекского сельских округов Акжарского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станции Успенко, Жданово, Молодая гвардия, Писаревка, остановочный пункт 2726 километр Южно-Уральской железной дороги, села Ахметжан и Комсомол Успенского, Золотонивского, Молодогвардейского, Писаревского и Лебяжинского сельских округов Булаевского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села Ворошилово, Достык, Каскат и Жамбай Валихановского, Краснофлотского, Донского Енбекшильдерского сельских округов Енбекшильдерского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аул Кулет Пухальского сельского округа Зерендинского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села Ивановка и Крутое Бишкульского и Светлопольского сельских округов Кызылжарского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село Известковое Кривощековского сельского округа Советского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разъезд Шагалы Киялинского сельского округа Советского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село Алаколь Чкаловского сельского округа Тайыншинского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села Ананьевка и Романовка Хмельницкого сельского округа Тимирязевского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села Аккайын, Дружба, Солнечное Карасуского и Чеховского сельских округов Уалихановского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села Оразбулак Щедринка, кордон Приозерный Абылайхановского, Злотопольского и Котыркольского сельских округов Щучинского района.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 совместно с раймаслихатами в месячный срок привести в соответствии с требованиями Закона "Об административно-территориальном устройстве Республики Казахстан" реестр и учет существующих населенных пунктов и поселений, с которыми они связаны административно или территориально, по установленной форме внести данные в вышестоящие органы власти, статистики и землеустройства.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совместного решения возложить на секретаря облмаслихата Аубакирова Е.Ж. и руководителя аппарата акима области Демчука П.И.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XIX сессии облмаслихата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