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92fe" w14:textId="40e9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жилищно-коммунальной реформы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XVIII сессии I-го созыва Алматинского городского маслихата от 25 марта 1998 года. Зарегистрировано Управлением юстиции города Алматы 24 апреля 1998 года № 16. Утратило силу решением VIII сессии Алматинского городского Маслихата II-го созыва от 29 июля 2004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VIII сессии Алматинского городского Маслихата II-го созыва от 29.07.2004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местных представительных и исполнительных органах Республики Казахстан" Алматинский городской Маслихат I-го созыва заслушав и обсудив доклад Турегельдинова Ж.С.- секретаря Алматинского городского Маслихата "О ходе жилищно-коммунальной реформы в городе Алматы" отмечает, что жилищно-коммунальная реформа приватизированного жилищного фонда города позволила привлечь основную массу жителей к содержанию и управлению жильем, ввести персонифицированную систему предоставления льгот лицам, которым эти льготы предусмотрены законом, преобразовать домоуправления в кооперативы собственников квартир, которых создано - 587, службы осуществляющие обслуживание жилищного фонда в акционерные, частные предприятия, предоставляющие ремонтные услуги жителям, создать районные ассоциации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не выполнение в полном объеме нормативно-правовых актов, регулирующих вопросы реформы, высокие темпы ее проведения явились причиной создания, как карликовых кооперативов, в состав которых входит 20 квартир, так и гигантских, объединяющих свыше 10 000 квартир, размеры последних не позволяют всем квартиро-собственникам принимать участие в управлении, содержании жилья, влиять на результаты финансово-хозяйственной деятельности, как следствие возбуждены уголовные дела против ряда руководителей КСК, отсутствует обязательная система подготовки председателей, бухгалтеров, членов ревизионных комиссий КСК, с нарушениями проводятся отчетно-выборные собрания без должной явки членов КСК, медленно устанавливаются измерительные приборы, остается высокой задолженность жителей за полученные коммунальные услуги, Алматинский городской Маслихат 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программу действий по дальнейшему развитию жилищно-коммунальной реформы в городе Алматы,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Кооперативам собственников квартир, совместно с районными ассоциациями КСК при активном содействии аппаратов акима города, районов осуществить мероприятия по упорядочению работы кооперативов собственников квартир по количеству объединенных квартир, проведению общих собраний жителей-членов КСК по выборам и отчетам председателей, ревизионных комиссий, пересмотром уставов КСК, в части усиления персональной ответственности руководства правлений за результаты финансово-хозяйственной деятельности КСК, своевременной оплатой жителями полученных коммунальных услуг, установлению фактов проживания граждан упорядочению бухгалтерского учета, координации работы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Постоянной депутатской комиссии по вопросам территориального самоуправления населения, депутатам продолжить работу в избирательных округах с жителями по применению в полном объеме законов, постановлений Правительства Республики Казахстан, решений Маслихата, акимов города и районов по вопросам регулирующим проведение жилищно-коммунальной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решения возложить на постоянную депутатскую комиссию по вопросам территориального самоуправления населения (Ветлугина Н.М.)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XVIII-й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I-го созыва                         В.Громов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I-го созыва               Ж.Турегельдинов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XVIII-й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I-го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1998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</w:t>
      </w:r>
      <w:r>
        <w:br/>
      </w:r>
      <w:r>
        <w:rPr>
          <w:rFonts w:ascii="Times New Roman"/>
          <w:b/>
          <w:i w:val="false"/>
          <w:color w:val="000000"/>
        </w:rPr>
        <w:t>
действий по дальнейшему развитию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жилищно-коммунальной реформы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Проработать вопрос создания городской ревизионной комиссии по проверке финансово-хозяйственной деятельности КСК, определить источники ее финансирования. Провести проверку финансово-хозяйственной деятельности кооперативов собственников квартир города, в т.ч. целевого использования средств на содержание жилища, собираемых с жителей, упорядочения бухгалтерского учета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управление юстиции, городская,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районные налоговые инспекции,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районные ассоциации КСК,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правления КСК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Провести проверку всех кооперативов собственников квартир города по вопросам законности выборов председателей и членов правлений КСК, их аналитическую оценку по количеству квартир, входящих в состав КСК на предмет выполнения ими в полном объеме требований уставов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  Управление юстиции, аппараты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акимов города, районов, депутаты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Алматинского городского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районные ассоциации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Проанализировать состояние работы по заключению договоров квартирособственников с КСК и КСК с поставщиками услуг и подрядчиками, ее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КСК, городской комитет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ценовой и антимонопольной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Организовать планомерную работу по сейсмоусилению жилых зданий, в соответствии с Указом Президента Республики Казахстан "О статусе города Алматы и мерах по его дальнейшему развитию". Войти с предложением в Правительство Республики Казахстан о выделении беспроцентного кредита для усиления сейсмостойкости жилого фонда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Управление строительства,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архитектуры и застройки территории,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Алматинское городское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чрезвычайным ситуациям, Городское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финансовое управление, аппараты акимов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города, районов, правления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Сделать прозрачной систему разработки и утверждения тарифов на коммунальные услуги, с участием специалистов, поставщиков и потребителей коммунальных услуг, ассоциаций КСК, с учетом мнения Союза промышленников, повысить ответственность поставщиков коммунальных услуг за обоснованность тарифов и проведение тендеров на затратные части в тарифах с публикацией итогов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июль 1998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 акима города Алматы,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 по цеповой и антимонопольной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Активизировать работу Координационного Совета при акиме города по взаимодействию Кооперативов собственников квартир города с органами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до апреля 1998 года</w:t>
      </w:r>
      <w:r>
        <w:rPr>
          <w:rFonts w:ascii="Times New Roman"/>
          <w:b w:val="false"/>
          <w:i w:val="false"/>
          <w:color w:val="000000"/>
          <w:sz w:val="28"/>
        </w:rPr>
        <w:t>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КСК, правления КСК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Создать постоянно действующий учебный центр по подготовке и переподготовке председателей КСК и ревизионных комиссий КСК, членов правлений и ревизионных комиссий, бухгалтеров КСК. Обеспечить ежегодное обучение, стажировку и аттестацию вышеупомянутых категорий работников, в случае уклонения от обучения, переподготовки, аттестации, вносить предложение на общее собрание КСК об их переизбрании.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Проработать возможность создания страхового фонда жилья города Алматы и провести разъяснительную работу среди жителей по их привлечению для вступления в этот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Осуществить общегородскую программу установки приборов учета расхода холодной, горячей воды,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КСК, правления КСК,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поставщики коммунальных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Выработать систему контроля, по которой собственники квартир, сдающие в аренду квартиры и получающие доходы с этого платили бы налоги, пополняя бюджет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Налоговая инспекция, правления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Организовать при КСК пункты заказов, в которые фирмы поставщики поставляли бы продукты питания по оптовым ценам для малоимущих людей. Отрегулировать вопросы с уличной торговлей молоком, мясом.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КСК, правления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Организовать повсеместное создание детских клубов, клубов по интересам для взрослых с использованием подвалов, вводить семейных врачей, медпункты, пункты охраны порядка и прочие элементы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КСК, правления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Алматинскому городскому территориальному комитету государственного имущества и приватизации привести в соответствие с законодательными актами договора на аренду помещений по упорядочению взаимоотношений правлений КСК и арендаторов в вопросах долевого участия в расходах на содержание жилища, проведения его капитального ремонта и благоустройства прилегающей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Алматинский городской 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приватизации, правления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- Ускорить выдачу технической документации по жилым домам кооперативам собственников квартир.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в течение года</w:t>
      </w:r>
      <w:r>
        <w:rPr>
          <w:rFonts w:ascii="Times New Roman"/>
          <w:b w:val="false"/>
          <w:i w:val="false"/>
          <w:color w:val="000000"/>
          <w:sz w:val="28"/>
        </w:rPr>
        <w:t>         Управление по оценке и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недвижимости, управление строительства,                                архитектуры и застройки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Изучать и внедрять положительный опыт работы КСК.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               Аппараты акимов города, районов,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ассоциации КСК, правления КСК.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Войти с предложением в Парламент и Правительство Республики Казахстан по внесению изменений, дополнений в действующее законодательство, нормативно-правовые акты, направленные на дальнейшее углубление и развитие жилищно-коммунальной реформы.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май 1998 года</w:t>
      </w:r>
      <w:r>
        <w:rPr>
          <w:rFonts w:ascii="Times New Roman"/>
          <w:b w:val="false"/>
          <w:i w:val="false"/>
          <w:color w:val="000000"/>
          <w:sz w:val="28"/>
        </w:rPr>
        <w:t>          Алматинский городской Маслихат I-го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созыва, аппарат акима города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