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d78b" w14:textId="ed0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лицензирования деятельности по производству бланков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октября 1998 года № 15. Зарегистрировано в Министерстве юстиции Республики Казахстан 17.03.1999 г. за N 708.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Постановление Национальной комиссии Республики Казахстан по ценным бумагам от 12 октября 1998 года № 15 "О Правилах лицензирования деятельности по производству бланков ценных бумаг"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норм статьи 36 закона Республики Казахстан "О рынке ценных бумаг"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от 05 марта 1997 года и в соответствии с указом Президента Республики Казахстан, имеющим силу закона, "О лицензировании"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от 17 апреля 1995 года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лицензирования деятельности по производству бланков ценных бумаг (прилагаются).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вышеназванные Правила вводятся в действие с момента их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вышеназванных Правил возложить на Управление лицензирования и надзора центрального аппарата Национальной комиссии.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по ценным бумагам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12 октября 1998 года №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лицензирования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 производству бланков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законом Республики Казахстан "О рынке ценных бумаг" от 05 марта 1997 года, указом Президента Республики Казахстан, имеющим силу закона, "О лицензировании" от 17 апреля 1995 года и устанавливают порядок выдачи и отзыва лицензий на осуществление деятельности по производству бланков ценных бумаг на территории Республики Казахстан, а также приостановления и прекращения действий таких лицензий.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Национальная комиссия Республики Казахстан по ценным бумагам (далее именуемая "Национальная комиссия") осуществляет лицензирование деятельности по производству бланков ценных бумаг в целях защиты прав и охраняемых законом интересов инвесторов, а также контроля за деятельностью лицензиатов.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осуществление деятельности по производству бланков ценных бумаг (далее именуемая "Лицензия") является генеральной, без ограничения срока 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Лицензии ограничивается территорией лицензиата, на которой располагаются здания, сооружения, оборудование и инвентарь, относящиеся к производству бланков ценных бумаг.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2. Требования к лицензиатам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предоставляется юридическим лицам Республики Казахстан, соответствующим следующим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действующих специальных полиграфических технологий и оборудования для производства бланков ценных бумаг, обеспечивающих высокую защищенность от подделки и других злоупотреблений и представляющих собой законченный цикл производства бланков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необходимых и достаточных условий по обеспечению сохранности ценностей при производстве бланков ценных бумаг и режима секретности, предъявляемого к полиграфическим организациям.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3. Документы, представляемые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получения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Национальной комиссии должны быть представлены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описью прилагаемых к заявлению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удостоверенная копия действующего свидетельства о государственной (пере)регистрации заявителя в качестве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удостоверенная копия статистической карточки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наличие помещений, в которых располагается полиграфическое и иное оборудование заявителя для производства бланков ценных бумаг, и права заявителя в отношении данных помещений;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опись полиграфического и иного оборудования, которое будет использоваться заявителем для производства бланков ценных бумаг, с указанием функционального назначения отдельных единиц такого оборудования и документы, подтверждающие права заявителя в отношении данного оборудования (при использовании технологий, составляющих предмет интеллектуальной собственности, - документы, подтверждающие права заявителя в отношении данных технологий);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образцы продукции заявителя, произведенной на полиграфическом и ином оборудовании с применением технологических способов, которое и которые будут использоваться заявителем для производства бланков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краткое описание специальных способов, с помощью которых будет обеспечиваться защита бланков ценных бумаг от подделки и других злоупотреблений (без раскрытия служебной и коммерческой тайны);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органа Комитета национальной безопасности Республики Казахстан о состоянии режима секретности у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органа Министерства внутренних дел Республики Казахстан о состоянии режима сохранности ценностей на полиграфическом производстве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платежных документов об уплате заявителем лицензионного сбора с отметкой о его поступлении.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проверки соответствия заявителя требованиям, установленным пунктом 4 настоящих Правил, Национальная комиссия вправе потребовать от заявителя представления дополнительных документов, помимо указанных в пункте 5 настоящих Правил, а также обратиться за необходимыми сведениями о заявителе к другим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Работники заявителя, подписавшие документы, которые были предоставлены Национальной комиссии в соответствии с пунктами 5-6 настоящих Правил, несут установленную законодательством Республики Казахстан ответственность за достоверность данных, содержащихся в этих документах.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Рассмотрение документов и выдача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Национальная комиссия не принимает и не рассматривает заявления на выдачу Лицензий при отсутствии документов, перечисленных в подпунктах 2)-10) пункта 5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Принятые Национальной комиссией документы для получения Лицензии рассматриваются ею в течение пятнадцати рабочих дней со дня приема. В случае представления дополнительных документов согласно пункту 6 настоящих Правил указанный срок рассмотрения возобновляется.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принятия обоснованного решения о достаточности степеней защиты предполагаемых к производству бланков ценных бумаг от подделки и других злоупотреблений Национальная комиссия вправе обращаться за консультациями к экспертам (специалистам) и компетентным в данном вопросе организациям.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соответствии заявителя требованиям, установленным пунктом 4 настоящих Правил, а документов, представленных им для получения Лицензии, - требованиям действующего законодательства и настоящих Правил и при наличии у предполагаемых к производству бланков ценных бумаг достаточных степеней защиты от подделки и других злоупотреблений вопрос о выдаче заявителю Лицензии выносится на рассмотрение ближайшего заседания Директората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Директоратом Национальной комиссии положительного решения заявителю выдается Лицензия.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ее бланке в графе "Особые условия действия лицензии" делается запись о месте нахождения (адресе) территории заявителя, на которой располагаются здания, сооружения, оборудование и инвентарь, относящиеся к производству бланков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выдается первому руководителю заявителя либо любому иному лицу на основании надлежащим образом оформленной доверенности заявителя.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5. Сбор за выдачу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Размер лицензионного сбора и порядок его уплаты определяются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Отказ в выдаче лицензии и его обжалование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выдаче Лицензии производится по любому из следующих оснований: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законодательными актами запрещено осуществление деятельности по производству бланков ценных бумаг для категорий организаций, к которым относится заявитель;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решения суда, запрещающего заявителю осуществление деятельности по производству бланков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заявителя требованиям, установленным пунктом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ненадлежащие оформление и содержание документов, представленных заявителем для получения Лицензии в соответствии с пунктом 5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 заявителем дополнительных документов в соответствии с пунктом 6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выявление недостоверности данных в документах, представленных заявителем для получения Лицензии в соответствии с пунктами 5 и 6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у предполагаемых к производству бланков ценных бумаг достаточных степеней защиты от подделки и других злоупотреблений, в том числе (но не исключительно):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плотность бумаги менее 70 грамм/м2;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отсутствие у бумаги элементов защиты от подделки (водяных знаков, нитей, вкраплений и других);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неуплата заявителем лицензионного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об отказе в выдаче Лицензии принимается председателем Национальной комиссии или ее исполнительным директором, курирующим Управление лицензирования и надзора, за исключением случая рассмотрения вопроса на заседании Директората Национальной комиссии, при котором решение об отказе в выдаче Лицензии принимается Директоратом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Письменный мотивированный отказ в выдаче Лицензии должен быть дан заявителю в срок, установленный пунктом 9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случае, если в течение срока, установленного пунктом 9 настоящих Правил, Лицензия заявителю не выдана либо полученный отказ в выдаче Лицензии представляется ему необоснованным, заявитель вправе обжаловать действия Национальной комиссии в суде.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7. Контроль за соблюдением настоящих Правил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Осуществляемый Национальной комиссией контроль за соблюдением настоящих Правил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лицензиата на соответствие требованиям, установленным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пунктом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достоверности данных, содержащихся в документах,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которые были предоставлены лицензиатом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пунктами 5 и 6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проверку лицензиата на соответствие нормам действующего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законодательства, регулирующего деятельность по производству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бланков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ходе контроля за соблюдением настоящих Правил Национальная комиссия вправе осуществлять проверки лицензиата по месту нахождения его исполнительного органа и территории, на которой располагаются здания, сооружения, оборудование и инвентарь, относящиеся к производству бланков ценных бумаг. Результаты таких проверок оформляются актами проверки деятельности лицензиата.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лицензиата осуществляются в соответствии с планом проверок деятельности лицензиатов.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информации о нарушении лицензиатом требований действующего законодательства, регулирующего деятельность по производству бланков ценных бумаг, возможно проведение внеплановых проверок.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лицензиата работники Национальной комиссии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осмотр полиграфического и иного оборудования лицензиата для производства бланков ценных бумаг, помещений, в которых располагается данное оборудование, и территории, на которой располагаются здания, сооружения, оборудование и инвентарь, относящиеся к производству бланков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технологической и учетной документацией, относящейся к производству бланков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знакомиться с системами, обеспечивающими режим сохранности ценностей на полиграфическом производстве лицензиата;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изучать постановку учета бланков ценных бумаг, а также сырья и полуфабрикатов для их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Лицензиат обязан предоставлять Национальной комиссии периодическую и иную отчетность в соответствии с действующим закондательством.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Лицензиат обязан письменно уведомлять Национальную комиссию о любых изменениях данных, содержащихся в документах, которые были предоставлены им для получения Лицензии в соответствии с пунктами 5 и 6 настоящих Правил, в течение десяти дней со дня изменения в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Лицензиат обязан предоставлять Национальной комиссии по ее письменному требованию любую информацию о своей деятельности по производству бланков ценных бумаг в течение десяти дней со дня получения такого требования, если только Национальной комиссией не установлен более длительный срок для предоставления затребованной информации.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Приостановление и прекращение действия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Действие Лицензии приостанавливается на срок до шести месяцев решением Директората Национальной комиссии по любому из следующих оснований: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недостоверности данных, содержащихся в документах, которые были представлены лицензиатом для получения Лицензии в соответствии с пунктами 5 и 6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лицензиатом законодательства, регулирующего деятельность по производству бланков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лицензиата требованиям, установленным пунктом 4 настоящих Правил;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у производимых лицензиатом бланков ценных бумаг достаточных степеней защиты от подделки и других злоупотреблений;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ходатайству органов Комитета национальной безопасности и Министерства внутренних дел Республики Казахстан в связи с необеспечением лицензиатом режима секретности или сохранности ценностей на полиграфическом производстве лицензиата.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Директората Национальной комиссии о приостановлении действия Лицензии должно содержать указание на причину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Директорат Национальной комиссии праве установить предельный срок устранения причин приостановления действия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Директорат Национальной комиссии вправе продлить срок приостановления действия Лицензии при условии, что общий срок приостановления ее действия составляет не более шести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приостановлении действия Лицензии лицензиат обязан устранить причины такого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лицензиата по производству бланков ценных бумаг после получения письменного уведомления Национальной комиссии о приостановлении действия Лицензии является незаконной и влечет ответственность, установленную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 устранении причин приостановления действия Лицензии ее действие возобновляется на основании письменного уведомления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Действие Лицензии прекращается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прекращения деятельности лицензиата (за исключением случая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присоединения к лицензиату другого юридического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заявлению лицензиата решением Директората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отзыва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Лицензия отзывается решением Директората Национальной комиссии по любому 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неустранение причин, по которым был приостановлен срок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действия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наличие решения суда, запрещающего лицензиату осуществление деятельности по производству бланков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Решение Директората Национальной комиссии о приостановлении действия или об отзыве Лицензии может быть обжаловано в судебном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