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e6af" w14:textId="350e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"Инструкции о порядке информирования накопительными пенсионными фондами вкладчиков и получателей о состоянии их пенсионных накоплений"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Национального пенсионного агентства Министерства труда и социальной защиты населения Республики Казахстан от 18 декабря 1998 года N 171-П. Зарегистрирован в Министерстве юстиции Республики Казахстан 21.01.1999 г. за N 668. Утратил силу - постановлением Правления Национального Банка Республики Казахстан от 29 июля 2003 г. N 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единого порядка обязательного информирования накопительными пенсионными фондами вкладчиков и получателей о состоянии их пенсионных накоплений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"Инструкцию о порядке информирования накопительными пенсионными фондами вкладчиков и получателей о состоянии их пенсионных накоплений" и ввести ее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(Ремкевич И.А.) направить "Инструкцию о порядке информирования накопительными пенсионными фондами вкладчиков и получателей о состоянии их пенсионных накоплений в Министерство юстиции Республики Казахстан для государственной регистрации.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Директор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о порядке информирования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накопительными пенсионными фондами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вкладчиков и получателей о состоянии 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пенсионных накоплений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разработана в соответствии с Законом Республики Казахстан "О пенсионном обеспечении в Республике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 (далее - Закон) и устанавливает порядок информирования накопительными пенсионными фондами (далее - фонды) вкладчиков и получателей о состоянии их пенсионных накоплений.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 статьей 41 Закона фонды обязаны информировать вкладчиков и получателей о состоянии их пенсионных накоплений не реже одного раза в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данной нормы Закона вводится порядок ежегодного обязательного информирования фондами вкладчиков и получателей в письменном виде.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предоставляется фондами вкладчикам и получателям в виде выписки из индивидуального пенсионного счета и включает: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об общей сумме пенсионных накоплений по состоянию на 1 января текущего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сумме пенсионных взносов, поступивших в истекшем году с разбивкой по месяцам;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сумме пенсионных выплат, произведенных в истекшем году с разбивкой по месяцам с указанием суммы удержанного подоходного налога;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сумме начисленного инвестиционного дохода за истекший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 статьями 27 и 28 Закона вкладчики и получатели имеют право получать любую информацию о состоянии своих пенсионных накоплений при индивидуальном обращении в фонд.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Ежегодное обязательное информирование вкладчиков и получателей производится за счет собственных средств фонда. При предоставлении информации при индивидуальном обращении вкладчиков и получателей фонды вправе устанавливать комиссионное вознаграждение за оказываемые услуги.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Информирование вкладчиков и получателей фонд должен осуществлять с соблюдением требований конфиденциальности.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Фондом осуществляется регистрация рассылки ежегодной обязательной информации о состоянии пенсионных накоплений.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 отправки ежегодной обязательной информации - в течение 2 месяцев начиная с 20 января текущего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7 в новой редакции - приказом Председателя Комитета по регулированию деятельности накопительных пенсионных фондов Минтруда и соцзащиты населения РК от 12 февраля 2002 года N 20-П  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V021798_ </w:t>
      </w:r>
      <w:r>
        <w:rPr>
          <w:rFonts w:ascii="Times New Roman"/>
          <w:b w:val="false"/>
          <w:i w:val="false"/>
          <w:color w:val="000000"/>
          <w:sz w:val="28"/>
        </w:rPr>
        <w:t>
  .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обязательного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информирования вкладчиков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Передача ежегодной обязательной информации вкладчикам обеспечивается: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агента фонда;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плательщика пенсионных взносов/работодателя - по соглашению, при наличии документа, подтверждающего согласие работников на получение информации через работодателя. Плательщику пенсионных взносов/работодателю информация передается при предъявлении доверенности лицом, уполномоченным работодателем на ее получение;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почтовой связью на домашний адрес вкладчика.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направляется вкладчикам в конверте. При этом фонд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распечатку выписок из индивидуальных пенсионных счетов вкладчиков фонда;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упаковать выписки в конверты (строго соблюдая правило: один вкладчик - один конверт. В один конверт должна быть вложена информация как по обязательным, так и добровольным взносам). На лицевой стороне конверта указать: фамилию, имя, отчество вкладчика и его домашний адрес, а в случае направления информации в адрес плательщика пенсионных взносов/работодателя - его наименование, местонахождение, общее количество конвертов, передаваемых для этого плательщика через агента фонда.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ежегодного обязательного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информирования получателей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Передача обязательной информации получателям обеспечивается: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агента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почтовой связью на домашний адрес получателя.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Информация направляется получателям в конверте. При этом фонд обязан обеспечить отправление информации в порядке, указанном в пункте 9 настоящей Инструкции.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Информирование вкладчиков и получателей при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индивидуальном обращении в фонд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Информирование вкладчиков и получателей о состоянии их пенсионных накоплений при обращении в фонд осуществляется в запрашиваемом объеме.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индивидуальном обращении вкладчиков и получателей фонд представляет информацию в виде отметки в учетной книжке Вкладчика на любую запрашиваемую дату.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Фондами осуществляется регистрация выдачи информации по индивидуальным обращениям вкладчиков и получателей.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