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9110" w14:textId="ca6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приобретения крупных пакетов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26 октября 1998 года N 182. Зарегистрировано Министерством юстиции Республики Казахстан 10.12.1998 г. N 656. Утратило силу - постановлением Правления Национального Банка Республики Казахстан от 23 октября 2003 года N 361 (V032560)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 статьи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 от 10 июля 1998 года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лицо, самостоятельно или совместно со своими аффилиированными лицами, имеющее намерение приобрести тридцать и более процентов голосующих акций открытого акционерного общества с числом акционеров более пятисот (далее именуемое "Инвестор"), обязано представить данному обществу и Национальной комиссии уведомление по форме Приложения 1 к настоящему Постановлению не позднее чем за один месяц до начала предполагаемого периода приобретения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сведения, указанные в пунктах 9, 10 и в подпунктах 9) и 10) пункта 12 уведомления Инвестора, должны быть подтверждены выписками из соответствующих реестров держателей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Национальная комиссия вправе ознакомить с полученным уведомлением Инвестора государственный орган, осуществляющий контроль за соблюдением антимонопольного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настоящее Постановление вводится в действие с момента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корпоративных финансов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субъектов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Директората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комиссии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от 26 октября 1998 года N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[наименование открытого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акционерного общества]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Копия: Национальной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Уведомление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уведомляю(ем), что я(мы) намерен(ы) самостоятельно/совместно с аффилиированными лицами [ненужное зачеркнуть] приобрести не менее тридцати процентов голосующих акций открытого акционерного общества [известное уведомителю наименование общества] , находящегося по адресу [известное уведомителю место нахождения (адрес) общества]*.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Данная часть Уведомления может быть дополнена и другими известными уведомителю(ям) данными об обществе, позволяющими обеспечить его однозначную идентификацию (кодом ОКПО, датой и номером Свидетельства о государственной (пере)регистрации, национальным идентификационным номером эмиссии акций и другими).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сообщаю(ем)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Имя (наименование) уведомителя*.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об иностранных лицах и лицах без гражданства (за исключением данных о гражданах и юридических лицах стран-членов СНГ) заполняются латинским шрифтом.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уведомителя - физического лица в соответствии с документом, удостоверяющим его личность, или наименование уведомителя - юридического лица в соответствии со Свидетельством о его государственной (пере)регистрации (для юридических лиц Республики Казахстан) или документом, свидетельствующим о регистрации уведомителя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Принадлежность уведомителя.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 (подданство или указание на отсутствие гражданства) уведомителя - физического лица или страна регистрации уведомителя - юридического лица в качестве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Организационно-правовая форма уведомителя -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данные уведомителя.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документа, удостоверяющего личность уведомителя - физического лица, или номер, дата и орган выдачи Свидетельства о государственной (пере)регистрации (для юридических лиц Республики Казахстан) или документа, свидетельствующего о регистрации уведомителя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 (место нахождения) уведомителя.*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Здесь и в пункте 6: данные об иностранных лицах и лицах без гражданства (за исключением данных о гражданах и юридических лицах стран-членов СНГ) заполняются латинским шрифтом.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уведомителя - физического лица или зарегистрированное место нахождения уведомителя - юридического лица в соответствии со Свидетельством о его государственной (пере)регистрации или, при отсутствии таких данных в указанном Свидетельстве, в соответствии со статистической карточкой (для юридических лиц Республики Казахстан) или в соответствии с документом, свидетельствующим о регистрации уведомителя в качестве юридического лица (для иностранных юридических лиц).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Фактический адрес уведомителя.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уведомителя - иностранного физического лица: место жительства (пребывания) в Республике Казахстан; для уведомителя - юридического лица: фактическое место нахождения его исполнительного органа с указанием индекса почтовой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Коммуникационные реквизиты уведомителя.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факсов, телексов, телетайпов, адреса электронной почты и другие возможные коммуникационные реквизиты уведомителя с указанием кодов международной и междугородней связи. Для уведомителя - иностранного лица: возможные номера контактных телефонов и факсов в Республике Казахстан с указанием кода автоматической междугородней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видов деятельности уведомителя - юридического лица, приносящих ему основной доход.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Доля принадлежащих уведомителю на праве собственности и находящихся в управлении* у уведомителя голосующих акций (вкладов участника) в общем количестве выпущенных голосующих акций (вкладов участника) юридических лиц Республики Казахстан (в процентах с двумя знаками после запятой), которые осуществляют деятельность, аналогичную деятельности общества, акции которого намерен приобрести уведомитель.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Здесь и далее под управлением акцией понимается пользование правом голоса по акции или правом вето по "золотой акции" на основании договора или доверенности.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Количество, принадлежащих уведомителю на праве собственности голосующих акций общества, акции которого он намерен приобрести.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Количество, находящихся в управлении у уведомителя голосующих акций общества, акции которого он намерен приобрести.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об аффилиированных лицах уведомителя, совместно с которыми уведомитель намерен приобрести акции общества (по каждому аффилиированному лицу в отдельности):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степень (характеристика) аффилиированности с уведомителем.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указание на характер взаимоотношений между уведомителем и данным лицом с точки зрения аффилиированности. Например: "Дочерняя организация уведомителя", "Зависимое от уведомителя акционерное общество", "Руководящий работник уведомителя", "Юридическое лицо, контролируемое руководящим работником уведомителя". См. также постановление Директората Национальной комиссии от 26 октября 1998 года N 181 "О практике применения понятия "аффилиированное лицо";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имя (наименование) аффилиированного лица;*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При представлении данных, указанных в пункте 12, следует руководствоваться пояснениями к пунктам 1-2, 4-7.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принадлежность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организационно-правовая форма аффилиированного лица -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регистрационные данные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(место нахождения)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фактический адрес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коммуникационные реквизиты аффилиированного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принадлежащих аффилиированному лицу на праве собственности и находящихся в управлении у аффилиированного лица голосующих акций (вкладов участника) в общем количестве выпущенных голосующих акций (вкладов участника) юридических лиц Республики Казахстан (в процентах с двумя знаками после запятой), которые осуществляют деятельность, аналогичную деятельности общества, акции которого намерен приобрести уведомитель;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количество принадлежащих аффилиированному лицу на праве собственности голосующих акций общества, акции которого намерен приобрести уведомитель;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количество находящихся в управлении у аффилиированного лица голосующих акций общества, акции которого намерен приобрести уведомитель.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Количество голосующих акций общества, которое намерен приобрести уведомитель, и доля этих акций в общем количестве выпущенных голосующих акций общества (в процентах).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Предполагаемая цена покупки акций общества, которые намерен приобрести уведомитель (в тенге).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в произвольном формате (диапазон цен, средняя цена и допустимое отклонение от нее и другие возможные форматы), позволяющее однозначно определить максимальную предполагаемую цену покупки акций общества с тем, чтобы общество могло сделать предложение о продаже акций в соответствии с пунктом 2 статьи 29 Закона Республики Казахстан "Об акционерных обществах" от 10 июля 1998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Предполагаемые порядок и форма оплаты акций общества, которые намерен приобрести уведомитель.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Наименования лиц, предполагаемых к привлечению для приобретения уведомителем акций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Известные уведомителю наименования организаций, осуществляющих брокерскую и дилерскую деятельность на рынке ценных бумаг, которых уведомитель намерен привлечь для приобретения акций общества, либо запись "Акции будут приобретаться мною (нами) самостоятельно без привлечения третьих лиц".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уведомителя -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(должность) (подпись)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уведомителя - физического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(подпись)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(дата)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