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a6dc" w14:textId="626a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требований, предъявляемых к регистраторам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7 сентября 1998 года N 13. Зарегистрирован Министерством юстиции Республики Казахстан 21.09.1998 г. N 607. Утратил силу - постановлением Правления Национального Банка РК от 16 февраля 2002 года N 52 ~V021851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результатами встречи Председателя и членов 
Национальной комиссии Республики Казахстан по ценным бумагам (далее 
именуемой "Национальная комиссия") с членами Совета Казахстанской 
Ассоциации Реестродержателей (далее именуемой "КАРД"), состоявшейся 04 
сентября 1998 года, и в целях совершенствования регулирования рынка ценных 
бумаг Национальная комиссия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 изменение пунктов 1 и 3 постановления Национальной комиссии от 
05 июня 1998 года N 5 "О требованиях, предъявляемых регистраторам" 
(зарегистрированного Министерством юстиции Республики Казахстан 06 августа 
1998 года за N 563)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V980563_ </w:t>
      </w:r>
      <w:r>
        <w:rPr>
          <w:rFonts w:ascii="Times New Roman"/>
          <w:b w:val="false"/>
          <w:i w:val="false"/>
          <w:color w:val="000000"/>
          <w:sz w:val="28"/>
        </w:rPr>
        <w:t>
  установить для регистраторов - полноправных и 
действительных членов КАРД следующие требования к минимальному уровню 
достаточности собственного капитала, необходимого для осуществления 
деятельности по ведению реестра держателей ценных бумаг: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 01 октября 1998 года и до 01 января 1999 года - 15.000 месячных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расчетных показателей;
     2) на 01  января 1998 года и до 01 апреля 1999 года - 23.000 месячных 
расчетных показателей;
     3) на 01 апреля 1999 года и далее - 30.000 месячных расчетных 
показателей.   
     2. Установить, что настоящее Постановление вступает в действие после 
его регистрации в Министерстве юстиции Республики Казахстан.
     3. Контроль за исполнением настоящего Постановления возложить на 
Управление лицензирования и надзора центрального аппарата Национальной 
комиссии Республики Казахстан по ценным бумагам.
Председатель комиссии 
Члены комиссии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