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3461" w14:textId="f543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 введении в действие Положения "О комиссии исправительного учреждения МВД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внутренних дел Республики Казахстан от 15 января 1998 года N 10. Зарегистрирован Министерством юстиции Республики Казахстан 04.09.1998 г. N 601. Утратил силу приказом Министра внутренних дел Республики Казахстан от 15 июля 2004 года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15.07.2004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"В связи с завершением процесса передачи исправительных учреждений и следственных изоляторов в ведение Министерства юстиции Республики Казахстан и в целях приведения ведомственных нормативных правовых актов в соответствие с законодательством Республики Казахстан,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Признать утратившим силу приказы Министра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... от 15 января 1998 года N 10 Об утверждении и введении в действие Положения "О комиссии исправительного учреждения МВД Республики Казахстан"...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Министр".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целях реализации пункта 4 статьи 82 Уголовно-исполнительного Кодекса Республики Казахстан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 ввести в действие "Положение о комиссии исправительного учреждения МВД Республики Казахстан"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уголовно-исполнительной системы при МВД Республики Казахстан, начальникам главных управлений (управлений) внутренних дел областей, управлений и отделов уголовно-исполнительной системы, исправительных учреждений обеспечить введение в действие "Положения о комиссии исправительного учреждения МВД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во всех исправительных учреждениях Министерства внутренних дел Республики Казахстан комиссии в соответствии с "Положением о комиссии исправительного учреждения".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приказа возложить на заместителя Министра внутренних дел полковника внутренней службы Власова Н.А.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"О комиссии исправительного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МВД Республики Казахстан"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Комиссии создаются в целях обеспечения порядка перевода осужденных, отбывающих наказание в исправительных учреждениях, из одних условий в другие, по основаниям, указанным в статьях 116, 118, 120, 123, 126, 128 Уголовно-исполнительного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Вопросы перевода осужденных, отбывающих наказание в исправительных учреждениях, из одних условий в другие решаются комиссией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начальник исправительного учреждения (председатель);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заместители начальника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начальники оперативного, режимного отделов;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начальник специальной части (секретарь).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заседании комиссии могут принимать участие представители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каждого осужденного, отбывающего часть срока наказания, установленного статьями 116, 118, 120, 123, 126, 128 Уголовно- исполнительного Кодекса, начальник отряда составляет характеристику, в которой отражаются сведения о поведении, отношении к труду, обучению, участие в общественной жизни, о поощрениях и взысканиях, а также мнение о возможности перевода на другие условия отбывания наказания. Характеристика согласовывается с заместителем начальника учреждения по воспитательной работе и утверждается начальником исправительного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и другие полученные на осужденного документы на заседании комиссии докладывает начальник отряда.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Заседания комиссии проводятся в административном помещении жилой зоны исправительного учреждения, а в тюрьме - в режимной зоне.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Заседания комиссии проводятся по мере поступления материалов на осужденных, но не реже одного раза в месяц. Заседание является правомочным, если в нем принимает участие не менее половины состава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Мнение о возможности перевода из одних условий отбывания наказания в другие комиссия выражает в отсутствие осужденного путем открытого голосования. Решение считается принятым, если за него проголосовало более половины членов комиссии. Решения объявляются осужденным.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Заседания комиссии оформляются протоколом, который подписывается председателем и секретарем комиссии. В протоколе должны быть указаны: фамилия, имя, отчество осужденного, по каким статьям Уголовного Кодекса Республики Казахстан осужден, срок наказания и начало его исчисления, прежние судимости, какая часть срока наказания фактически отбыта, краткие данные о поведении в местах лишения свободы и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принятия решения об отказе в переводе из одних условий содержания в другие указываются его мотивы и к личному делу на осужденных специальной частью приобщается выписка из протокола с распиской на ней осужденного об ознакомлении с принятым решением.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вопрос о возможности перевода осужденного из одних условий содержания в другие может быть рассмотрен на заседании комиссии не ранее чем по истечении времени, предусмотренного статьями 116, 118, 120, 123, 126, 128 Уголовно-исполнительного Кодекса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Департамент Уголовно-исполнительной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системы при Министерстве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дел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