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71df" w14:textId="89e7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(стандарта) бухгалтерского учета 26 "Учет и отчетность брокерских и дилерских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Департамента методологии бухгалтерского учета и аудита Министерства финансов Республики Казахстан от 6 июля 1998 года N 108. Зарегистрирован в Министерстве юстиции Республики Казахстан 15.08.1998 г. N 577. Утратил силу - приказом Министра финансов Республики Казахстан от 28.12.2004г. N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финансов 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28.12.204г. N 465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постановления Правления Национального Банка Республики Казахстан от 10 ноября 2004 года N 140 "Об утверждении Стандарта бухгалтерского учета 33 "Учет и раскрытие информации об операциях по брокерской деятельности", зарегистрированного в Реестре государственной регистрации нормативных правовых актов за N 3270,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Департамента методологии бухгалтерского учета и аудита Министерства финансов Республики Казахстан от 6 июля 1998 года N 108 "Об утверждении Положения (стандарта) бухгалтерского учета 26 "Учет и отчетность брокерских и дилерских организаций", зарегистрированный в Реестре государственной регистрации нормативных правовых актов за N 577...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 Президента Республики Казахстан, имеющего силу Закона, от 26 декабря 1995 года N 2732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"О бухгалтерском учете"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(стандарт) бухгалтерского учета 26 "Учет и отчетность брокерских и дилерских организаций".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положение (стандарт) определяет особенности ведения учета и составления финансовой отчетности по брокерским и дилерским организациям.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настоящее положение (стандарт) вступает в силу с 1 января 1999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Управления специализированных стандартов бухгалтерского учета - Шалгимбаевой Н.Т. зарегистрировать утвержденное положение (стандарт) в Министерстве юстиции Республики Казахстан,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Отделу внедрения и контроля Департамента методологии бухгалтерского учета и аудита Министерства финансов Республики Казахстан довести в недельный срок со дня государственной регистрации настоящий приказ и положение (стандарт) бухгалтерского учета 26 "Учет и отчетность брокерских и дилерских организаций" до областных управлений Департамента, комитетов и министерств.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приказа возложить на заместителя директора Департамента методологии бухгалтерского учета и аудита Министерства финансов Республики Казахстан - Айтхожину Л.Ж.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Положение (стандарт) бухгалтерского учета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"Учет и отчетность брокерских и дилерских организаций"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Цель и сфера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Данное Положение (стандарт) определяет особенности ведения учета и составления финансовой отчетности по брокерским и дилерским организациям (далее - брокеры - дилеры).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Брокер-дилер - юридическое лицо, осуществляющее брокерскую и дилерскую деятельность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Номинальный держатель - профессиональный участник, осуществляющий в соответствии с договором и в интересах собственника ценных бумаг операции с ценными бумагами от своего имени и за счет собственника. Передача ценных бумаг в номинальное держание не влечет за собой передачи номинальному держателю права собственности на эти ценные бумаги.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Организованный рынок ценных бумаг - сфера обращения ценных бумаг, в которой сделки с ценными бумагами урегулированы процедурой и условиями, установленными организатором торгов для участников этих сделок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Неорганизованный рынок - сфера обращения ценных бумаг, в которой сделки с ценными бумагами осуществляются без соблюдения требований организованного рынка к предмету сделки и ее участникам.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Ценная бумага - документ, удостоверяющий с соблюдением установленной формы и обязательных реквизитов имущественные права, осуществление которых возможно только при его предъявлении.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Производные ценные бумаги - ценные бумаги, которые приобретают стоимость, будучи выраженными через другие ценные бумаги.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Короткая продажа - это операция по продаже ценных бумаг, которыми продавец не владеет в момент продажи.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РЕПО - это сделка, при которой ценная бумага или валюта продается с условием (обязательством) выкупа в определенную дату по фиксированной (обусловленной) цене, отличной от цены первоначальной продажи.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Обратное РЕПО - это сделка, при которой ценная бумага или валюта приобретается на условиях их обратной продажи в определенную дату по фиксированной (обусловленной) цене, отличной от цены первоначальной продажи.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Комиссионный доход - это денежное вознаграждение брокера-дилера, устанавливаемое договором на брокерское обслуживание.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День заключения сделки - это день подписания договора по покупке (продаже) финансовых инструментов, где оговариваются все важные аспекты сделки, такие, как наименование финансовых инструментов, их количество, цена, условия доставки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Расчетный день - это день, в который должны быть доставлены покупателю финансовые инструменты и произведены расчеты с продавцом в соответствии с условиями договора или правилами, установленными организатором торгов.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действующим законодательством Республики Казахстан брокер-дилер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совершает сделки с ценными бумагами за свой счет и за счет клиентов от своего имени и от имени клиента;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подготовку и представляет информацию и рекомендации, необходимые для принятия его клиентами инвестиционных решений и документально оформляет сделки с ценными бумагами клиентов;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иные консультационные и информационные услуги по соглашению с клиентом.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Учет проводимых операций и представление финансовой отчетности брокер-дилер осуществляет в соответствии с Указом Президента Республики Казахстан, имеющим силу Закона, от 26 декабря 1995 года N 2732 "О бухгалтерском учете", стандартами бухгалтерского учета и Генеральным планом счетов бухгалтерского учета финансово-хозяйственной деятельности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Брокер-дилер ведет отдельно учет собственных денег и денег его клиентов. Ценные  бумаги, принадлежащие клиентам, не отражаются в бухгалтерском балансе брокера-дилера.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Оценка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Финансовые инвестиции в ценные бумаги и имеющие к ним отношение производные, по которым сделки заключаются на организованных рынках, учитываются по текущей стоимости, а финансовые инструменты, по которым сделки заключаются на неорганизованных рынках, - в соответствии со стандартом бухгалтерского учета 8 "Учет финансовых инвестиций".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Заимствованные ценные бумаги учитываются по стоимости, равной сумме оценки залога, а ценные бумаги, приобретенные на условиях обратного РЕПО, учитываются по стоимости, оговоренной в договоре. Все другие активы, используемые в операциях брокера-дилера, учитываются в соответствии со стандартами бухгалтерского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Обязательства, возникающие в результате осуществления операции по короткой продаже, учитываются по текущей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Обязательства по операции РЕПО и обязательства, связанные с деятельностью брокера-дилера, учитываются по сумме, оговоренной договором.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Доходы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Доходы брокера-дилера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комиссионный доход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брокерские услуги,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размещение ценных бумаг новых выпусков,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консультативные, информационные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другие услуги, не противоречащие 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доход от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доход в виде вознаграждения (интереса);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прочий доход, которые учитываются в соответствии со стандартами бухгалтерского учета 5 "Доход" и 8 "Учет финансовых инвестиций".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Комиссионный доход от оказания брокерских услуг признается в день заключения сделки, так как все необходимые работы, связанные с получением комиссионного вознаграждения, завершены. В случаях, когда для выполнения клиентского поручения необходимо заключить несколько сделок (например, покупка и продажа одних и тех же ценных бумаг), а комиссионное вознаграждение установлено однократно, то сумма, равная половине комиссионного вознаграждения, признается доходом в день заключения сделки по покупке ценных бумаг и оставшаяся ее часть - в день заключения сделки по продаже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Доход, возникающий в результате реализации финансовых инструментов, признается в день заключения сделки, так как риски или экономические выгоды, связанные со сделкой, переданы покупателю.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Доход в виде вознаграждения за размещение ценных бумаг признается после того, как уполномоченный орган по регулированию рынка ценных бумаг Республики Казахстан утвердит документ, подтверждающий размещение эмиссионных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Затраты, связанные с осуществлением деятельности брокера-дилера, такие как заработная плата персонала, взнос в ассоциацию брокеров-дилеров, плата за пользование имуществом фондовой бирже, оплата коммунальных, выплата вознаграждения (интереса) за полученные финансовые услуги, плата за регистрацию и оформление сделки, комиссионные вознаграждения агентам, транспортировка ценных бумаг, нотариальное удостоверение прав собственности и другие относятся к расходам отчетного периода (пункт 10 СБУ 7 "Учет товарно-материальных запасов").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Затраты, связанные с размещением ценных бумаг, такие как затраты на реализацию, рекламу, оплата юридических услуг, расходы по созданию эмиссионного синдиката и прочие, относятся к расходам будущих периодов и признаются текущими расходами тогда, когда учитываются соответствующие доходы (доход в виде вознаграждения за размещение ценных бумаг). В случаях, когда операция не может быть закончена, а ценные бумаги зарегистрированы, то затраты, понесенные брокером-дилером, принявшим участие в их размещении, относятся на расходы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Затраты по выплате вступительного взноса в члены фондовой биржи отражаются в бухгалтерском балансе в разделе "Долгосрочные активы". Актив подлежит амортизации в течение срока полезного использования, но не более срока деятельности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Раскрытие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28. В финансовой отчетности следует раскрывать: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деньги, принадлежащие брокеру-дилеру,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деньги клиента;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финансовые инвестиции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государственные ценные бумаги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государственные ценные бумаги иностранных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депозитные сертификаты,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ценные бумаги, допущенные к торгам на организованных рынках,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ценные бумаги, не допущенные к торгам на организованных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ценные бумаги, торгуемые на Нью-йорскской, Токийской,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Лондонской фондовых биржах,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ценные бумаги, торгуемые на фондовых биржах Российской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ценные бумаги местных органов власти,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негосударственные долговые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финансовые инструменты, оцененные по стоимости ниже объявленной рыночной цены;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значимые суммы, включенные в дебиторскую задолженность: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счета к получению от брокеров-дилеров,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комиссионные к получению от клиентов,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задолженность по операциям обратное РЕПО;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значимые суммы, включенные в кредиторскую задолженность: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счета к оплате брокерам-дилерам,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задолженность по операции РЕПО,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задолженность по операции короткая продажа;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значимые суммы, включенные в доход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комиссионным за брокерские услуги,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доходам от инвестиционной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вознаграждениям за оказанные консультационные услуги,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доходам в виде вознаграждения (интереса);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количество клиентов, по отношению к которым брокер-дилер,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 функцию номинального держателя;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условная основная сумма производных финансовых инструментов;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суммы возмещений ущербов, нанесенных брокером-дилером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клиентам.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Дата вступления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Данное положение (стандарт) бухгалтерского учета вступает в силу с 1 января 1999 года.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