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463f" w14:textId="abd4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 системе регистрации налогоплательщиков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июля 1998 года N 326. Зарегистрирован в Министерстве юстиции Республики Казахстан 07.08.1998 г. N 569. Утратил силу - приказом Министра финансов РК от 11 ноября 2004 года N 401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 Извлечение из приказа Министра финансов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 от 11 ноября 2004 года N 401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"Признать утратившим силу приказ Министра финансов Республики Казахстан от 15 июля 1998 года № 326 "Положение о системе регистрации налогоплательщиков в Республике Казахстан", зарегистрированный в Реестре государственной регистрации нормативных правовых актов 7 августа 1998 года за N 569...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И.о.Министра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Казахстан, имеющего силу Закона, от 24 апреля 1995 г. N 2235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бюджет", а также для обеспечения идентификации налогоплательшиков в Республике Казахстан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системе регистрации налогоплательщиков в Республике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(Таджияков Б.Ш.) в двухнедельный срок разработать и утвердить мероприятия по реализации Положения о системе регистрации налогоплательщиков в Республике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ВХ-01Ю-94,ВХ-01Ф-94,ВХ-02Ю-94, ВХ-02Ф-94, ВЫХ-01Ю-94 и ВЫХ-01Ф-94;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в помощь физическому лицу по заполнению налоговой регистрационной формы (N ВХ-01Ф-94) от 24 декабря 1993 г. N 11;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в помощь юридическому лицу по заполнению налоговой регистрационной формы (N ВХ-01Ю-94) от 24 декабря 1993 г. N 12;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инструкцию "О порядке регистрации и присвоения регистрационного номера налогоплательщику (РНН)" от 24 декабря 1993 г. N 13.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ввода в действие в налоговых инспекциях регистрационного номера налогоплательщика (РНН) от 24 декабря 1993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Налогового комитета Министерства финансов Республики Казахстан (Таджиякова Б.Ш.)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 системе регистрации налогоплательщиков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в Республике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разработано в соответствии с Указом Президента Республики Казахстан, имеющим силу Закона, "О налогах и других обязательных платежах в бюджет"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Основные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Настоящее Положение предназначено для обеспечения единой системы присвоения регистрационного номера налогоплательщика (РНН) в подразделениях Налогового комитета Министерства финансов Республики Казахстан, создания национальной базы данных о налогоплательщиках и обеспечения взаимодействия с финансовыми, судебными, правоохранительными, таможенными органами, нотариальными конторами, банками и другими организациями, осуществляющими отдельные виды правовых сделок и финансовых операций.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Идентификация каждого налогоплательщика посредством одного постоянного номера является основным условием создания компьютерной системы налоговой службы.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Регистрационный номер налогоплательщика предназначен для: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систематизации и упорядочения учета налогоплательщиков;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компьютерной обработки данных;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перекрестной проверки информации по соблюдению налогоплательщиками законодательства;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оперативного обмена информацией между налоговыми органами;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полноты сбора налогов, сборов и иных финансовых обязательств перед государством;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получения своевременной оперативной информации о налогоплательщиках.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В настоящем Положении используются следующие понятия: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РНН-регистрационный номер налогоплательщика, присвоенный налоговым органом юридическому или физическому лицу, имеющему налоговые и иные финансовые обязательства перед государством.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Плательщик - юридическое или физическое лицо;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- налоговый орган, на территории которого находится объект налогообложения;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Регистратор - налоговые комитеты, занимающиеся подготовкой материалов для учета и регистрации налогоплательщиков.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Регистрации - Налоговый комитет Министерства финансов Республики Казахстан, осуществляющий присвоение РНН.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Регистрационный номер налогоплательщика (далее - РНН) присваивается с учетом кодов области общего классификатора "Система обозначения административно-территориальных органов" (СОАТО) и кодов районов области, принятых в системе Министерства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кодов области общего классификатора СОАТО и кодов районов области, принятых в системе Министерства финансов Республики Казахстан, областные и районные налоговые комитеты заново присваивают себе РНН, используя новые коды области и района. При этом РНН, которые были присвоены юридическим и физическим лицам, остаются без изменения.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РНН присваивается налогоплательщику один раз при его первичной регистрации, который используется по всем налоговым и финансовым обязательствам на территории Республики Казахстан, и остается неизменным до его ликвидации.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Налоговый комитет указывает РНН налогоплательщика во всех посылаемых плательщику уведомлениях (налоговых декларациях, расчетных и других документах), имеющих отношение к его налоговым и финансовым обязательствам.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При возникновении налоговых обязательств по отношению к другому налоговому комитету Плательщик в платежных документах в поле Получателя указывает РНН налогового органа, в отношении которого возникли налоговые обязательства.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1.7. Банки и другие организации, осуществляющие отдельные виды банковских операций, обязаны: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открытии налогоплательщику банковских счетов учесть его регистрационный номер, сообщенный налоговыми органами, уведомить последних об открытии налогоплательщику указанных счетов в течение 10-ти банковских дней и не проводить операции по счетам без проставления в платежных документах РНН;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обработке платежных документов контролировать РНН в соответствии с разделом 2 настоящего Положения.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1.8. Иностранные граждане и лица без гражданства, получающие доход на территории Республики Казахстан, должны учитываться по РНН как граждане других государств и регистрироваться в налоговом органе по месту жительства в Республике Казахстан (в т.ч. временного) и при возникновении налоговых обязательств в платежных документах указывают РНН налогового органа, на территории которого возникают их налоговые и финансовые обязательства.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для получения РНН они обязаны представить документ, подтверждающий получение дохода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1.9. Иностранные граждане и лица без гражданства, получившие в наследство недвижимость, должны учитываться по РНН как граждане других государств и регистрироваться в налоговом органе по месту нахождения объекта налогообложения.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2. Структура регистрационного номера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налогоплательщика и алгоритм вычисления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контрольного разряда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2.1. Структура Регистрационного Номера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РНН представляет собой 12-ти разрядное число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ХХ ХХ Х ХХХХХХ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-- -- - ------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 |  |   |    | 5 фасет-контрольный разряд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 |  |   |    |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 |  |   | 4 фасет-порядковый номер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 |  |   |_________________________________________________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 |  | 3 фасет-0-юридические лица; с 1 по 9 физические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 |  |______________________________________________________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 | 2 фасет-код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 |_________________________________________________________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 1 фасет-код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фасет (2 разряда) - код области. Для кодирования используются 3, 4 разряды кода классификатора "Система обозначения административнотерриториальных органов" (СОАТО).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фасет (2 разряда)-код района. Перечень и номера налоговых комитетов соответствуют кодам районов области, принятые в системе Министерства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фасет (1 разряд) - имеет значение: 0 - для юридических лиц, с 1 до 9 - для физических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Четвертый фасет (6 разрядов) - порядковый номер налогоплательщика, присваиваемый налоговым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Пятый фасет (1 разряд) - контрольный разряд, вычисляемый по алгоритму "модуль 11".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Значение всех разрядов РНН не должен быть одинаковым.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Такие числа не допускаются как РНН.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Пример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111111111111, 222222222222, и т.д.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2.2. Алгоритм вычисления контрольного разряда РНН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Контрольный разряд необходим для автоматического контроля целостности РНН в компьютерных системах.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Каждому разряду РНН (счет слева направо), исключая последний 12-ый разряд, присваивается вес от 1 до 10 (т.е. вес не может иметь значение больше 10). 11-ый разряд имеет вес равный 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Пример 1: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РНН:  60040000009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вес: 123456789101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Определяется сумма произведений значений каждого разряда на его вес.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S=  сумма  a(i)* b(i), где: a(i)- значение i-го разряда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i=1                   b(i)- вес i-го разряда РНН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Полученная сумма делится на 11 и выделяется целая часть.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С=S/11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Определяется разница между суммой произведений и целочисленным вхождением по модулю 11 в эту сумму.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К=S-С*11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Если полученная разница меньше 10, то она является значением контрольного разряда. Если после первого прохода контрольное число получается больше или равное 10, расчет повторяется, но каждому разряду вес присваивается, начиная с 2. Для третьего прохода соответственно с 3 и т.д. Если результат при 10 циклах повторения расчета всегда имеет значение большее или равное 10, то данное число для РНН исключается.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Пример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Вычислить контрольный разряд для РНН 60050000742К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Проход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РНН 6 0 0 5 0 0 0 0 7 4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вес 1 2 3 4 5 6 7 8 9 10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S1 = 6*1+0*2+0*3+5*4+0*5+0*6+0*7+0*8+7*9+4*10+2*1+=131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С1=131/11=11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К1=131-11*11=10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Проход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РНН: 6 0 0 5 0 0 0 0 7 4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вес: 2 3 4 5 6 7 8 9 10 1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S2=6*2+5*5+7*10+4*1+2*2=115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С2=115/11=10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К2=115-10*11=5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РНН: 600500007425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Пример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Вычислить контрольный разряд для РНН 60040000009К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РНН: 6 0 0 4 0 0 0 0 0 0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вес: 1 2 3 4 5 6 7 8 9 10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S=6*1+0*2+0*3+4*4+0*5+0*6+0*7+0*8+0*9+0*10+9*1=31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С=31/11=2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К=31-2*11=9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РНН: 600400000099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3. Порядок постановки на учет налогоплательщика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Юридические и физические лица, зарегистрированные в качестве субъектов предпринимательской деятельности обязаны обратиться к Регистратору за регистрационным номером в течение 10 дней со дня государственной регистрации (создания) до получения в органах Министерства внутренних дел Республики Казахстан разрешение на изготовление печати, другие налогоплательщики - в течение 10 дней в случае возникновения налоговых и финансовых обязательств.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При постановке на учет юридическое лицо заполняет регистрационную форму N ВХ-01Ю-98 (приложение N 1), физическое лицо - N ВХ-01Ф-98 (приложение N 3) с указанием вида операции: "Первичная регистрация" в соответствии с руководством по их заполнению (приложение N 2 и приложение N 4).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приема регистрационной формы, кроме заполненных реквизитов, предусмотренных в форме, необходимы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для юридических лиц и их обособленных структурных подразделений (филиалов, представительств):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учредительного документа (для структурных подразделений - Положения), заверенного в порядке, установленном законодательством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 установленной формы, выданного уполномоченным органом, подтверждающего факт прохождения государственной регистрации (перерегистрации);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выданного статистическим органом (статистическая карточка формы N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для физических лиц: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государственной регистрации (для граждан, осуществляющих предпринимательскую деятельность без образования юридического лица).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документы представляются Плательщиком при первоначальном присвоении РНН.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Согласно представленным сведениям Регистратор подготавливает материалы (сведения) для присвоения РНН и представляет в Центр Регистрации через электронную связь регистрационную форму и сведения о Плательщике, необходимые для присвоения РНН.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Центр Регистрации проверяет регистрационную форму и присваивает РНН, уведомляя о присвоении РНН Регистратора. В случае возникновения отклонений в регистрации Центр Регистрации сообщает Регистратору причину отклонения.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После присвоения РНН Регистратор открывает на Плательщика регистрационную карточку учета и отмечает в нем факт присвоения. При этом Регистратор в течение 3 дней со дня регистрации посылает ему подтверждение о регистрации по форме N ВЫХ-01Ю-98 (приложение N 5) для юридических лиц и ВЫХ-01Ф-98 (приложение N 6) для физических лиц, заверенное подписью руководителя налогового органа и печатью.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3.6. Регистрационные формы и копии соответствующих документов Плательщика хранятся в налоговом органе по месту регистрации юридического и физического 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постановке на учет обособленных структурных подразделений (филиалов и представительств) юридического лица налоговым органом в соответствующем поле регистрационной формы указывается РНН головного предприятия.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4. Порядок учета регистрационных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номеров налогоплательщиков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При изменении регистрационных данных Плательщика (наименования, формы собственности, организационно-правовой формы юридического лица, вида деятельности и др.) РНН не изменяется.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реквизитов регистрационной формы Плательщик обязан предоставить Регистратору в течение 10 дней регистрационную форму: для юридического лица N ВХ-01Ф-98 (приложение N 3) с указанием вида операции: "Изменение регистрационных данных". При этом необходимы копии документов, подтверждающих данные изменения.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В случае смены Плательщиком местонахождения (адреса) офиса или места жительства и передаче налоговых и финансовых обязательств в другой налоговый орган Плательщик обязан в 10-дневный срок сняться с учета у Регистратора, где он состоял, и встать на учет у Регистратора по новому месту расположения офиса или жительства.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юридическое лицо обязано представить заявление по форме N ВХ02Ю-98 (приложение N 8) и регистрационную форму N ВХ-01Ю-98 (приложение N 3) с указанием вида операции: "Изменение регистрационных данных".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Регистратор на основании поданного заявления и регистрационной формы в течение 10 дней выдает Плательщику предписание по форме N ВЫХ-02Ю-98 для юридического лица (приложение N 8), N ВЫХ-02Ф-98 для физического лица (приложение N 9).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Регистратор, куда переехал налогоплательщик, ставит его на учет с ранее присвоенным ему регистрационным номером и продолжает учет платежей на основании подтверждения о регистрации, предписания, акта сверки на момент снятия с учета и копий лицевых счетов.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В случае реорганизации юридических лиц в 10-дневный срок подается заявление каждым налогоплательщиком отдельно по форме N ВХ-02Ю-98 (приложение N 7) с указанием соответствующего вида операции. Вновь созданные юридические лица становятся на учет в общеустановленном порядке и заполняют регистрационную форму N ВХ-01Ю-98 (приложение N 1) с указанием вида операции: "Первичная регистрация". Регистрационные номера реорганизованных юридических лиц замораживаются на 5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 При переезде налогоплательщика за пределы Республики Казахстан, либо ликвидации или банкротства юридического лица, либо летального исхода физического лица РНН замораживается в течение 5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4.6. Все изменения регистрационных данных и реквизитов регистрационной формы Регистратор обязан сообщить в Центр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5. Ответственность при присвоении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регистрационного номера налогоплательщика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5.1. Налогоплательщик несет ответственность за нарушение срока постановки на налоговый учет и правильность представления данных при присвоении РНН в 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5.2. Налоговый комитет Министерства финансов Республики Казахстан несет ответственность за ведение учета и правильность присвоения РНН.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Налоговый комитет Министерства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ВХ-01Ю-98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Налоговая  регистрационная форма для юридических лиц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операции:__                         __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01.Первичная|  | 02.Изменение          |  | РНН| | | | | | | | | | | |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регистрация |__| регистрационных данных|__|    |_|_|_|_|_|_|_|_|_|_|_|_|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03.Наименование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|_|_|_|_|_|_|_|_|_|_|_|_|_|_|_|_|_|_|_|_|_|_|_|_|_|_|_|_|_|_|_|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|_|_|_|_|_|_|_|_|_|_|_|_|_|_|_|_|_|_|_|_|_|_|_|_|_|_|_|_|_|_|_|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налогоплательщика (юридический адрес);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04. Почтовый индекс 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05. Область/город |_|_|_|_|_|_|_|_|_|_|_|_|_|_|_|_|_|_|_|_|_|_|_|_|_|_|_|_|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06. Город (район) |_|_|_|_|_|_|_|_|_|_|_|_|_|_|_|_|_|_|_|_|_|_|_|_|_|_|_|_|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07. Аул (село)|_|_|_|_|_|_|_|_|_|_|_|_|_|_|_|_|_|_|_|_|_|_|_|_|_|_|_|_|_|_|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08. Название улицы (мкр.) |_|_|_|_|_|_|_|_|_|_|_|_|_|_|_|_|_|_|_|_|_|_|_|_|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09. Номер дома |_|_|_|_|_|   10. Номер квартиры 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Фактический адрес налогоплательщика: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Почтовый индекс 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Область/город |_|_|_|_|_|_|_|_|_|_|_|_|_|_|_|_|_|_|_|_|_|_|_|_|_|_|_|_|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Город (район) |_|_|_|_|_|_|_|_|_|_|_|_|_|_|_|_|_|_|_|_|_|_|_|_|_|_|_|_|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Аул (село)|_|_|_|_|_|_|_|_|_|_|_|_|_|_|_|_|_|_|_|_|_|_|_|_|_|_|_|_|_|_|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Название улицы (мкр.) |_|_|_|_|_|_|_|_|_|_|_|_|_|_|_|_|_|_|_|_|_|_|_|_|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Номер дома |_|_|_|_|_|   17. Номер квартиры 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налогоплательщике: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Руководитель:       Фамилия |_|_|_|_|_|_|_|_|_|_|_|_|_|_|_|_|_|_|_|_|_|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|_|_|_|_|_|_|_|_|_|_|_|_|_|_|_|_|  Отчество |_|_|_|_|_|_|_|_|_|_|_|_|_|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Междугородний код |_|_|_|_|      Номер телефона 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Главный бухгалтер:  Фамилия |_|_|_|_|_|_|_|_|_|_|_|_|_|_|_|_|_|_|_|_|_|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|_|_|_|_|_|_|_|_|_|_|_|_|_|_|_|_|  Отчество |_|_|_|_|_|_|_|_|_|_|_|_|_|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Междугородний код |_|_|_|_|      Номер телефона |_|_|_|_|_|_|_|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государственной регистрации: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Наименование регистрирующего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|_|_|_|_|_|_|_|_|_|_|_|_|_|_|_|_|_|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21.Внесен в Госрегистр под N |_|_|_|_|_| 22. Дата регистрации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|_|_|_|_|_|_|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сведения о налогоплательщике: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 Идентификационный номер (код ОКПО)|_|_|_|_|_|_|_|_|_|_|_|_|_|_|_|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Основной вид деятельности         Код по ОКЭД 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Организационно-правовая форма юридического    | | | |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            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|_|_|_|___________________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Вид собственности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|_|_|_|_|_|_|_|_|_|_|_|_|_|_|_|_|_|_|_|_|_|_|_|_|_|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 головном предприятии: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Наименование: |_|_|_|_|_|_|_|_|_|_|_|_|_|_|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РНН|_|_|_|_|_|_|_|_|_|_|_|_|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об учредителе: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Наименование (или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Ф.И.О.)|_|_|_|_|_|_|_|_|_|_|_|_|_|_|_|_|_|_|_|_|_|_|_|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РНН|_|_|_|_|_|_|_|_|_|_|_|_|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(или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Ф.И.О.)|_|_|_|_|_|_|_|_|_|_|_|_|_|_|_|_|_|_|_|_|_|_|_|_|_|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РНН|_|_|_|_|_|_|_|_|_|_|_|_|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банке: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Наименование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|_|_|_|_|_|_|_|_|_|_|_|_|_|_|_|_|_|_|_|_|_|_|_|_|_|_|_|_|_|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30. Код банка |_|_|_|_|_|_|_|_|_|_|_|  31. Расчетный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Дата 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МП                   Принял:__________________________ Подпись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(ФИО принявшего инспектора)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Дата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 Руководство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по заполнению регистрационной формы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N ВХ-01-Ю-98 для  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Регистрационная форма должна быть заполнена точно и разборчиво.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 формы, подлежащие заполнению налогоплательщиком, должны быть заполнены ручкой печатными буквами. Необходимо, чтобы в каждом квадрате поля, предусмотренном для заполнения, проставлялась одна цифра или одна буква, при этом необходимо соблюдать свободное пространство между словами и группами цифр.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необходимая информация отсутствует или отражена неразборчиво, то налоговый орган возвращает налогоплательщику для внесения правильных данных и (или) для полного переоформления формы.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Поля регистрационной формы пронумерованы. При заполнении этой формы следует придерживаться последовательности нумерации полей.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"Вид операции" - при заполнении полей 01-02 необходимо в соответствующем поле проставить крестик "Х". Если налогоплательщик заполняет регистрационную форму впервые, то указывается вид операции: "Первичная регистрация", если заполняется при изменении регистрационных данных, то указывается операция: "Изменение регистрационных данных". В этом случае в поле РНН необходимо проставить РНН юридического 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поле 03 "Наименование организации" - заполняется полное наименование юридического лица в соответствии со свидетельством о государственной регистрации.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"Местонахождение (адрес) налогоплательщика" - заполнение полей 04-10 необходимо для осуществления контроля между налоговым органом и налогоплательщиком. Указывается юридический адрес налогоплательщика согласно свидетельства о государственной регистрации.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"Действительный адрес налогоплательщика" - поля с 11 по 17 заполняются только тогда, когда юридический адрес не является местом действительного нахождения лиц, отвечающих за полноту и своевременность уплаты в бюджет налогов, платежей и других финансовых обязательств перед государством.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"Сведения о налогоплательщике" - в полях 18-19 заполняются фамилия, имя, отчество и номера телефонов первого руководителя и главного бухгалтера. Номер телефона - в городах с шестизначными номерами в первом квадратике проставляется знак дефис ("-"). Это предусмотрено на случай расширения телефонной сети. Аналогично по другим населенным пунктам проставляется такое количество дефисов, которые в сумме с количеством знаков номеров телефона составило бы семь знаков.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"Сведения о государственной регистрации" - поля 20-22 заполняются в соответствии со свидетельством о государственной регистрации.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"Другие сведения о налогоплательщике":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Поле 23 "Идентификационный номер" заполняется в соответствии с пунктом 1 статистической карточки формы N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Поле 24 "Вид деятельности" заполняется в соответствии с пунктом 15 "Основной вид деятельности" поле "Код по ОКЭД" статистической карточки формы N 1. Заполнение данного поля необходимо для указания основного источника поступления доходов.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Поле 25 "Организационно-правовая форма юридического лица" - заполняется в соответствии с перечнем форм организаций (филиалы и представительства не заполняют данное поле):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Государственное предприятие, основанное на праве хозяйственного ведения (ГПХВ)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Государственное предприятие, основанное на праве оперативного управления (казенное предприятие) (КЗП)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Полное товарищество (ПЛТ)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Коммандитное товарищество (КМТ)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Товарищество с ограниченной ответственностью (ТОО)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Товарищество с дополнительной ответственностью (ТДО)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Акционерное общество (АКО).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Дочернее хозяйственное товарищество (ДХТ)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Зависимое акционерное общество (ЗАО)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Производственный кооператив (ПРК)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Учреждение (УЧР)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Общественное объединение (ОБЩО)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Потребительский кооператив (ПТК)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Общественный фонд (ОБФ)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Религиозное объединение (РЛО)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Объединение юридических лиц в форме ассоциации (союза) (ОЮФА)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Поле 26 "Вид собственности" - заполняется в соответствии со следующим перечнем форм собственности: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Государственная собственность (Государственная).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Частная собственность (Частная).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поле заполняется значение, стоящее в скобках.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"Сведения о головном предприятии" - поле 27 заполняется только при регистрации структурных подразделений (филиала или представительства)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"Сведения  об учредителе" - поле 28 заполняется только при изменении регистрационных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"Сведения о банке" - поля 29-31 заполняются при изменении регистрационных данных.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После заполнения  регистрационной формы руководитель организации подписывает, ставит печать или штамп организации и указывает дату заполнения.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Заполнение полей с датой: дд мм гг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Пример:    2 мая 1998 года -  02 05 1998,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30 декабря  2001 года - 30 12 2001.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N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Налоговый комитет Министерства финансов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ВХ-01Ф-98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Налоговая регистрационная форма для физических лиц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операции:            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01. Первичная регистрация |_|         _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02. Изменение регистрационных данных |_| по РНН |_|_|_|_|_|_|_|_|_|_|_|_|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Общие сведения:____________________________________________________________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03. Фамилия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|_|_|_|_|_|_|_|_|_|_|_|_|_|_|_|_|_|_|_|_|_|_|_|_|_|_|_|_|_|_|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04. Имя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|_|_|_|_|_|_|_|_|_|_|_|_|_|_|_|_|_|_|_|_|_|_|_|_|_|_|_|_|_|_|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05. Отчество  |_|_|_|_|_|_|_|_|_|_|_|_|_|_|_|_|_|_|_|_|_|_|_|_|_|_|_|_|_|_|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06. Дата рождения     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Паспортные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07.Серия|_|_|_|_|_|_| 08.Номер|_|_|_|_|_|_|_|_|_|_|_|_| 09.Дата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выдачи|_|_|_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Кем выдан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|_|_|_|_|_|_|_|_|_|_|_|_|_|_|_|_|_|_|_|_|_|_|_|_|_|_|_|_|_|_|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постоянного места жительства: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Почтовый индекс 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Страна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|_|_|_|_|_|_|_|_|_|_|_|_|_|_|_|_|_|_|_|_|_|_|_|_|_|_|_|_|_|_|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Адрес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|_|_|_|_|_|_|_|_|_|_|_|_|_|_|_|_|_|_|_|_|_|_|_|_|_|_|_|_|_|_|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|_|_|_|_|_|_|_|_|_|_|_|_|_|_|_|_|_|_|_|_|_|_|_|_|_|_|_|_|_|_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|_|_|_|_|_|_|_|_|_|_|_|_|_|_|_|_|_|_|_|_|_|_|_|_|_|_|_|_|_|_|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Адрес действительного места проживания в Республике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Почтовый индекс  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Область/город |_|_|_|_|_|_|_|_|_|_|_|_|_|_|_|_|_|_|_|_|_|_|_|_|_|_|_|_|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Город (район) |_|_|_|_|_|_|_|_|_|_|_|_|_|_|_|_|_|_|_|_|_|_|_|_|_|_|_|_|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Аул (село)|_|_|_|_|_|_|_|_|_|_|_|_|_|_|_|_|_|_|_|_|_|_|_|_|_|_|_|_|_|_|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Название улицы (мкр.) |_|_|_|_|_|_|_|_|_|_|_|_|_|_|_|_|_|_|_|_|_|_|_|_|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Номер дома |_|_|_|_|_|   20. Номер квартиры 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Контактный телефон в Республике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Междугородний код  |_|_|_|_|_|     22. Номер телефона 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Контактный телефон в стране основного места жительства: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Междугородний код  |_|_|_|_|_|     24. Номер телефона 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государственной регистрации для лиц, занимающихся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предпринимательской деятельностью: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Наименование регистрирующего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|_|_|_|_|_|_|_|_|_|_|_|_|_|_|_|_|_|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26.Внесен в Госреестр под N  |_|_|_|_|_|  27.Дата регистрации 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Свидетельство о государственной регистрации Серия |_|_| N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|_|_|_|_|_|_|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Основной вид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деятельности:|_|_|_|_|_|__________________________________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 Форма организации |_|_|_|_|_|__________________________________________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налогоплательщика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Дата |_|_|_|_|_|_|_|_|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Принял ____________________________  Подпись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(ФИО принявшего инспектора)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Дата 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N 4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Руководство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по заполнению регистрационной формы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N ВХ-01Ф-98 для физических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Регистрационная форма должна быть заполнена точно и разборчиво.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 формы, подлежащие заполнению налогоплательщиком, должны быть заполнены ручкой печатными буквами. Необходимо, чтобы в каждом квадрате поля, предусмотренном для заполнения, проставлялась одна цифра или одна буква, при этом необходимо соблюдать свободное пространство между словами и группами цифр.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необходимая информация отсутствует или отражена неразборчиво, то налоговый орган возвращает налогоплательщику для внесения правильных данных и (или) для полного переоформления формы.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Поля регистрационной формы пронумерованы. При заполнении формы следует придерживаться последовательности нумерации полей.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"Вид операции" - при заполнении полей 01-02 необходимо в соответствующем поле проставить крестик "Х". Если налогоплательщик заполняет регистрационную форму впервые, то указывается вид операции: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"Первичная регистрация", если заполняется при изменении данных, то указывается операция: "Изменение регистрационных данных". В этом случае в поле РНН необходимо заполнить РНН физического 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"Общие сведения" - в полях 03-06 заполняется фамилия, имя, отчество и дата рождения физического лица в соответствии с паспортными данными.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"Паспортные данные" - в полях 07-10 указывается серия, номер паспорта, когда и кем выдан в соответствии с паспортными данными.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"Адрес постоянного места жительства" - в полях 11-13 заполняется адрес страны, откуда прибыл иностранный гражданин.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"Адрес действительного места проживания в Республике Казахстан" - в полях 14-20 указывается полный адрес, по которому налогоплательщик проживает в Республике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"Контактный телефон в Республике Казахстан" - в полях 21-22 заполняется междугородний код и номер контактного телефона.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телефона - в городах с шестизначными номерами в первом квадратике проставляется знак дефис ("-"). Это предусмотрено на случай расширения телефонной сети. Аналогично по другим населенным пунктам проставляется такое количество дефисов, которые в сумме с количеством знаков номеров телефона составило бы семь знаков.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"Контактный телефон в стране основного места проживания" - в полях 23-24 заполняется междугородний код и номер контактного телефона страны, из которого прибыл иностранный гражданин.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"Сведения о государственной регистрации":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поля 25-29 заполняются физическими лицами, занимающимися предпринимательской деятельностью в соответствии со свидетельством о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поле 30 указывается "Форма организации" и заполняется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перечнем форм организаций: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Крестьянское (фермерское) хозяйство (КРХ).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Простое товарищество (ПРТ).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Индивидуальное предпринимательство (ИНД).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Совместное предпринимательство (СПП).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поле заполняется значение, стоящее в скобке, по линии - полное наименование формы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После заполнения регистрационной формы налогоплательщик подписывает форму и ставит на ней дату.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Заполнение полей с датой:    дд мм 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Пример: 2 мая 1998 года - 02 05 1998,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30 декабря 2001 года - 30 12 2001.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N 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Налоговый комитет Министерства финансов Республики Казахстан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ВЫХ-01Ю-98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Подтверждении о регистрации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Регистрационный номер налогоплательщика |_|_|_|_|_|_|_|_|_|_|_|_|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(адрес) налогоплательщика: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индекс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Область/город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(район)______________________________________________________________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Аул (село)_________________________________________________________________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улицы (мкр)_______________________________________________________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дома _______________________________ Номер квартиры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Действительный адрес налогоплательщика: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индекс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Область/город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район)_______________________________________________________________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Аул село)__________________________________________________________________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улицы (мкр)_______________________________________________________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дома _______________________________ Номер квартиры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 налогоплательщике: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руководителя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Междугородний код________________ Номер телефона___________________________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главного бухгалтера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Междугородний код________________ Номер телефона___________________________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государственной регистрации: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регистрирующего органа________________________________________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Госреестр под N___________________________________________________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регистрации___________________________________________________________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сведения о налогоплательщике: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 по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ОКПО                       |_|_|_|_|_|_|_|_|_|_|_|_|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Основной вид деятельности: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по ОКЭД                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Организационно-правовая форма форма юридического лица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собственности__________________________________________________________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головном предприятии: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Наименование:______________________________________________________________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головного предприятия  |_|_|_|_|_|_|_|_|_|_|_|_|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учредителе: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(Ф.И.О.)______________________________________________________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учредителя             |_|_|_|_|_|_|_|_|_|_|_|_|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(Ф.И.О.)______________________________________________________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учредителя             |_|_|_|_|_|_|_|_|_|_|_|_|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банке: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банка   |_|_|_|_|_|_|_|_|_|_|_|_|    Расчетный счет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|_|_|_|_|_|_|_|_|_|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налоговом органе: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налогового комитета      |_|_|_|_|_|_|_|_|_|_|_|_|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районного (городского) налогового комитета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телефона местного налогового комитета________________________________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налогового комитета _________________________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(ФИО)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МП          Инспектор         _________________________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(ФИО)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Дата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N 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Налоговый комитет Министерства финансов Республики Казахстан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ВЫХ-01Ф-98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Подтверждение о регистрации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физического лица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налогоплательщика  |_|_|_|_|_|_|_|_|_|_|_|_|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Общие сведения: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рождения________________________________________________________________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Паспортные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Серия_________________ Номер_____________ Когда выдан______________________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выдан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постоянного места жительства: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индекс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Страна_____________________________________________________________________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действительного места проживания в Республике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Почтовый индекс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(город)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(район)______________________________________________________________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Аул (село)_________________________________________________________________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улицы (мкр)_______________________________________________________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дома _______________________________ Номер квартиры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Контактный телефон в Республике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Междугородний код________________ Номер телефона___________________________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Контактный телефон в стране основного места жительства: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Междугородний код________________ Номер телефона___________________________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 государственной регистрации для лиц, занимающихся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предпринимательской деятельностью: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регистрирующего органа________________________________________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Госреестр под N___________________________________________________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регистрации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Свидетельство: о государственной регистрации: серия_________N______________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Основной вид деятельности__________________________________________________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 организации__________________________________________________________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налоговом органе: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налогового комитета    |_|_|_|_|_|_|_|_|_|_|_|_|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районного (городского) налогового комитета________________________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телефона местного налогового комитета________________________________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налогового комитета _______________________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(ФИО)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                 Инспектор _______________________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(ФИО)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Дата ______________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N 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Налоговый комитет Министерства финансов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ВЫХ-02Ю-98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Заявление юридического лица о снятии с учета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налогоплательщика  |_|_|_|_|_|_|_|_|_|_|_|_|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Причины снятия с учета: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 - слияние организации (реорганизация) - прилагается регистрационная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ВХ-01Ю-98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 - разделение организации (реорганизация) - прилагается регистрационная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 N ВХ-01Ю-98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 - ликвидация, банкротство налогоплательщика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 - другие причины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Указать какие: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  __________________________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(ФИО)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Дата_____________________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Принял:___________________________ Подпись______________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(ФИО принявшего инспектора)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N 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Налоговый комитет Министерства финансов Республики Казахстан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ВЫХ-02Ю-98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Предписание о регистрационном учете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налогоплательщика  |_|_|_|_|_|_|_|_|_|_|_|_|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налогового комитета  _____________________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(ФИО)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МП              Инспектор    _____________________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(ФИО)               (подпись)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Дата _____________________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N 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комитет Министерства финансов Республики Казахстан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ВЫХ-02Ф-98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Предписание о регистрационном учете физического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налогоплательщика  |_|_|_|_|_|_|_|_|_|_|_|_|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Паспортные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Серия________________ Номер_________________ Когда выдан__________________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выдан_________________________________________________________________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налогового комитета  _____________________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(ФИО)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МП               Инспектор    _____________________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(ФИО)               (подпись)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Дата _____________________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