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11f8" w14:textId="c111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поддержке деятельности потребительских кооперативов собственников кварти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15 мая 1997 года № 495. Зарегистрировано Управлением юстиции Кызылординской области 20 июня 1997 года № 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17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 570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поддержке деятельности потребительских кооперативов собственников квартир", а также с целью создания условий для успешного развития потребительских кооперативов собственников квартир,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внимание акимов районов и города Кызылорды на недостаточную работу в вопросах реформирования жилищно-коммунальной с сферы.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Кызылорды и отделу жилищно-коммунального хозяйства управления строительства, жилья и застройки территории (Ахметов Т.) в двадцатидневный срок принять меры по бесплатной передаче потребительским кооперативам собственников квартир инвентарных дел домов, включая проектно-сметную документацию на внутридомовые сети: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территориальным комитетом по управлению государственным имуществом в трехмесячный срок передать в установленном порядке потребительским кооперативам (без права отчуждения) неприватизированные нежилые помещения в жилых домах, за исключением площадей, занятых государственными организациями.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Территориальному комитету по управлению государственным имуществом принять меры по включению в договоры найм о арендаторами нежилых помещений в жилых домах условий по участию арендаторов в расходах по совместному содержанию дома с потребительскими кооперативами, а по заключенным договорам - внесение в них соответствующих дополнений.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в выделении помещений для размещения работников потребительских кооперативов на условиях аренды по установленным тарифным ставкам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области Фаткульдинова Ф.Х.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