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49e5" w14:textId="1774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рабочей стажировки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 апреля 1997 года № 462. Зарегистрировано Управлением юстиции Кызылординской области 21 апреля 1997 года № 1.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в трудоустройстве безработных, нуждающихся в дополнительной социальной защите и испытывающих затруднения в поисках постоянной работы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области рабочую стажировку (испытание при постоянном трудоустройстве).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г. Кызылорды совместно с центрами занятости утвердить перечень предприятий, где будет проводится рабочая стажировка.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временное положение о рабочей стажировке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Главному управлению труда и социальной защиты населения представить информацию о ходе организаций и проведения рабочей стажировки по итогам I и ІІ полугодий 1997 года.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первого заместителя акима области Нургисаева С.Н.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1997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ВРЕМЕННОЕ ПОЛОЖЕНИЕ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рабочей стажировки для безработных (испытание при приеме на работу).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разработано с целью оказания содействия в трудоустройстве безработным, требующим дополнительной социальной защиты и испытывающим затруднения в поиске постоянной работы. Положение разработано на основании статей 22.24 КЗоТа Казахской ССР и статей 5, 9, 11, и 15 Закона "О занятости населения".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Рабочая стажировка представляет собой проверку соответствия рабочего поручаемой ему работе на свободном рабочем месте (вакансии). На стажировку в предприятия направляются безработные, длительное время (не менее 3-х месяцев), состоящие на учете в центрах занятости и малоконкурентные на рынке труда категории населения, испытывающие затруднения в трудоустройстве.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Рабочая стажировка организуется на основании сведений о вакансиях и заключаемых трехсторонних договоров между безработными, работодателями и службой занятости, в которых оговариваются обязательства сторон, сроки выполнения, виды работ. условия оплаты труда и возможности дальнейшего трудоустройства (прилагается 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 период стажировки рабочий квалифицированно выполнял свои обязанности и со /стороны работодателя к нему не было претензий, то он считается выдержавшим испытание и закрепляется на предприятии, как постоянный работник (статья 24 КЗоТ Каз. ССР).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 повышения квалификации или получения смежной профессии, служба занятости организует профессиональное обучение в учебных заведениях или на данном предприятии за счет средств "Фонда Содействия Занятости в установленном порядке на основании дополнительного договора.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5" Работодатель не вправе уволить работника находящегося на стажировке без уважительных причин и не получив согласия службы занятости.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прохождения стажировки рабочие обязаны соблюдать нормы трудового законодательства и правила внутреннего распорядка предприятия. Работодатели несут ответственность за соблюдение законодательства о труде и занятости, правил охраны труда и техники безопасности.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время прохождения стажировки на предприятии рабочие получают заработную плату, по фактически выполненной работе, исходя из тарифов действующих на данном предприятии, с частичным финансированием из Фонда Содействия Занятости в размере причитающегося пособия по безработице на период адаптации (не более 3-х месяцев).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рабочей стажировки для безработных производится за счет средств работодателей и средств Государственного Фонда Содействия Занятости. Средства Фонда Занятости направляемые на эти цели не облагаются подоходным налогом, с них не производится отчисления в Фонды Социального Страхования (ст.22 Закона о Занятости). Запрещается использование работодателями (предприятиями, хозяйствующими субъектами) средств Государственного Фонда Занятости, предназначенных для проведения рабочей стажировки, на погашение дебиторской задолженности и на другие цели.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соблюдением настоящего положения об организации рабочей стажировки для безработных, осуществляется администрацией предприятия и службой занятости.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контроль за проведением этих работ осуществляется Госинспекцией службы занятости, которая согласно своей компетенции осуществляет проверку предприятий, а также рассматривает спорные вопросы, возникающие между сторонами - участниками рабочей стажировки.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действует до принятия новой редакции Закона о занятости населения и Кодекса законов о труде.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