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24a1" w14:textId="9692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порядке лицензирования деятельности котировочных организаций внебиржевого рынка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 Национальной комиссии Республики Казахстан по ценным бумагам от 29 сентября 1997 г. N 152. Зарегистрировано в Министерстве юстиции Республики Казахстан 13 октября 1997 г. N 391. Утратило силу - постановлением Правления Агентства РК по регулированию и надзору финансового рынка и финансовых организаций от 27 декабря 2004 года N 373 (V043400)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Положение "О порядке лицензировании деятельности котировочных организаций внебиржевого рынка" (далее - Положение) устанавливает порядок и условия лицензирования Национальной комиссией Республики Казахстан по ценным бумагам (далее - НКЦБ) деятельности котировочных организаций внебиржевого рынка на рынке ценных бумаг в Республике Казахстан, а также осуществления контроля за соблюдением лицензионных правил.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на основе Гражданского кодекса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 (общая часть), Закона Республики Казахстан от 5 марта 1997г.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 "О рынке ценных бумаг", Указа Президента Республики Казахстан, имеющего силу Закона, от 17 апреля 1995 г. N 2200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Лицензирование деятельности котировочных организаций внебиржевого рынка осуществляется НКЦБ, которая ведет единый реестр котировочных организаций внебиржевого рынка, получивших лицензии. В указанный реестр включаются сведения о всех фактах выдачи, приостановления действия, прекращения действия и отзыва лицензий.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Лицензия на осуществление деятельности котировочными организациями внебиржевого рынка (далее - Лицензия) является постоянной.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 для получения лицензии определяются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Действие лицензии распространяется на всей территории Республики Казахстан, а также на территории других государств при наличии вступивших в силу международных соглашений, участником которых является Республика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II. Условия выдачи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юридическому лицу, претендующему на получение лицензии, предъявляются следующие требования: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 Наличие в штате заявителя специалистов, которые обладают действующими квалификационными свидетельствами, выданными НКЦБ, в том числе первой категории (с правом допуска к выполнению работ по заключению сделок с ценными бумагами) - не менее трех и второй категории (с правом допуска к выполнению работ по исполнению и регистрации сделок с ценными бумагами) - не менее двух.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Обязательной аттестации в установленном действующим законодательством порядке подлежат следующие категории специалистов: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исполнительные директора (управляющий и его заместители);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руководители подразделений, обеспечивающих заключение сделок с ценными бумагами и взаимодействие с центральным депозитарием и расчетной системой;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специалисты, обеспечивающие заключение сделок с ценными бумагами.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6.1 - с изменениями и дополнениями, внесенными постановлением НКЦБ РК от 20.4.99г. N 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V990782_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Уровень достаточности собственного капитала лицензиата при осуществлении деятельности должен соответствовать требованиям, установленным НКЦБ.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У заявителя должны быть разработаны внутренние правила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Наличие помещения и программно-технических средств, надлежащим образом обеспечивающих осуществление деятельности котировочной организации внебиржевого 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6.5. Наличие утвержденной системы внутреннего контроля за информационными потоками и документооборотом, ведением учета и отчетности.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III. Документы, необходимые для получения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лицензии необходимо представить в НКЦБ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заявление по форме, установленной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копию свидетельства о государственной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копии учредительных документов со всеми изменениями и дополнениями, прошитые и нотариально удостоверенные;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финансовую отчетность заявителя за последний завершенный финансовый год и на конец последнего квартала, предшествующего представлению документов в НКЦБ для получения лицензии, подписанную первым руководителем (руководителем коллегиального исполнительного органа заявителя или лица, единолично осуществляющего функции исполнительного органа заявителя) и главным бухгалтером заявителя и заверенную оттиском его печати, и аудиторский отчет к финансовой отчетности заявителя за последний завершенный финансовый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расчет собственного капитала в соответствии с действующим законодательством и финансовые документы, подтверждающие формирование уставного капитала;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документы, регламентирующие деятельность котировочной организации внебиржевого рынка согласно требованиям пунктов 6.3, 6.5, прошитые и подписанные должностным лицом заявителя (в двух экземплярах);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копии квалификационных свидетельств специалистов согласно перечня пункта 6.1;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копии трудовых книжек (при их наличии) или индивидуальных трудовых договоров либо выписок из приказов о приеме на работу специалистов заявителя, имеющих квалификационные свидетельства;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сведения о помещениях и используемых программно-технических средствах;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копии платежных поручений об оплате лицензионного сбора.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7 - с изменениями и дополнениями, внесенными постановлением НКЦБ РК от 26.02.2000 N 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НКЦБ РК от 20 апреля 2001 года N 106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обязан раскрывать информацию о своей деятельности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лицензиата, подписавшие все перечисленные выше документы, несут установленную законом ответственность за недостоверность данных, содержащихся в представленных документах.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Документы рассматриваются в течение 30 дней с момента представления их в НКЦБ.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IV. Сбор за выдачу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Размер лицензионного сбора и порядок его уплаты определяются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V. Отказ в выдаче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Лицензия не выдается, если: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определенного вида деятельности запрещено для данной категории субъектов законодательными актами;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представлены все документы согласно перечня, указанного в статье 3 настоящего Положения. При устранении заявителем указанных препятствий заявление рассматривается на общих основаниях;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внесен сбор за выдачу лицензии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заявитель не отвечает установленным в соответствии с действующим законодательством квалификационным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отношении заявителя имеется решение суда, запрещающее ему занятие данным видом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отказе в выдаче лицензии заявителю выдается мотивированный ответ в письменном виде в сроки, установленные для выдачи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нарушении сроков выдачи лицензии или отказе в выдаче лицензии заявитель вправе в месячный срок обжаловать действия НКЦБ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VI. Выдача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Лицензия выдается при соответствии представленных документов требованиям действующего законодательства и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Лицензия оформляется по утвержденной форме. На внутренних правилах заявителя ставится штамп лицензирующего органа. Один экземпляр указанных правил возвращается заявителю. Второй экземпляр хранится в лицензирующем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Выдача лицензии производится руководителю или уполномоченному представителю лицензиата (на основании доверенности).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VII. Прекращение действия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Лицензия прекращает свое действие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отзыва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реорганизации или ликвидации юридического лица, которому выдана лицензия.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Споры, связанные с прекращением действия лицензии, разрешаются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VIII. Отзыв лицензии и приостановление ее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Лицензия может быть отозвана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неисполнения лицензиатом требований, содержащихся в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неустранения причин, по которым лицензиар приостановил действие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запрещения судом лицензиату заниматься тем видом деятельности, на осуществление которого он обладает лицензией.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Действие лицензии может быть приостановлено в следующих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выявления недостоверной информации, содержащейся в документах, представленных для получения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нарушения требований пунктов 29 и 30 настоящего Положения;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несоответствия уровня достаточности собственного капитала требованиям, установленным НКЦБ;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неосуществления деятельности, указанной в лицензии в течение одного года с момента ее выдачи;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нарушения законодательства Республики Казахстан о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лицензиата после получения письменного уведомления о приостановлении действия лицензии считается незаконной и влечет ответственность, установленную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Лицензиар вправе приостановить действие лицензии на срок до шести месяцев с указанием причины приостановления.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приостановления действия лицензии лицензиат обязан устранить выявленные нарушения, после чего действие лицензии может быть возобновлено по письменному уведомлению НКЦБ.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отзыва лицензии, лицензиат обязан в течение десяти дней с момента получения официального уведомления возвратить лицензию в НКЦБ.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Решение НКЦБ об отзыве или приостановлении действия лицензии может быть обжаловано в судебном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IХ. Контроль за соблюдением лицензионных правил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Контроль за соблюдением лицензионных правил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проверку деятельности и внутренних правил деятельности лицензиатов на их соответствие предъявляемым действующим законодательством требованиям к данному виду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проверку соответствия деятельности лицензиата требованиям, указанным в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проверку состояния учета, отчетности и контроля предъявляемым требованиям.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Контроль осуществляется НКЦБ по утвержденному календарному плану работ, предусматривающему периодичность и охват проверками лицензиатов.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поступления информации о нарушениях лицензиатом действующего законодательства возможно проведение внеплановых проверок.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Результаты проверки оформляются актом.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Лицензиаты должны предоставлять отчеты НКЦБ в порядке, установленном законодательством Республики Казахстан о рынке ценных бумаг, а также в письменной форме в десятидневный срок уведомлять НКЦБ об изменениях в документах, представленных на лицензирование, согласно пунктов 7, 8 настоящего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По требованию НКЦБ лицензиаты обязаны предоставить всю необходимую информацию об указанной в лицензии деятельности в течение десяти рабочих дней с даты получения запроса. В исключительных случаях НКЦБ вправе продлить срок предоставления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имеет право обжаловать действия НКЦБ в судебном порядке.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