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948" w14:textId="eed7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Центральной комиссии по разработке нефтяных и газовых месторождений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энергетики и природных ресурсов Республики Казахстан от 24 июня 1997 г. N 60. Зарегистрировано в Министерстве юстиции Республики Казахстан 5 августа 1997 года N 349. Утратило силу - приказом Министерства энергетики, индустрии и торговли Республики Казахстан от 19 октября 1998г. N 200 ~V980636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Центральная комиссия по разработке нефтяных и газовых месторождений (ЦКР) является коллегиальным органом при Министерстве энергетики и природных ресурсов (далее Министерство), как Компетентном Органе Правительства Республики Казахстан по недропользованию и проведению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От имени Компетентного органа ЦКР осуществляет контроль за разработкой месторождений нефти, газа и газоконденсата, эксплуатацией подземных хранилищ нефти, газа, качеством проектных технологических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ЦКР в своей работе руководствуется законодательством Республики Казахстан, "Едиными правилами разработки нефтяных и газовых месторождений Республики Казахстан", приказами и распоряжениями Министерства и Департамента нефти и газа,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Состав ЦКР утверждается Министром энергетики и природных ресурсов Республики Казахстан по представлению Директора Департамента нефти и газа. В состав ЦКР входят, по согласованию, представители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Организация деятельности ЦКР, делопроизводство, сбор и хранение материалов и документов ЦКР осуществляется отделом контроля разработки месторождений нефти и газа Департамента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ЗАДАЧИ ЦКР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Министерстве основными задачами ЦКР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Проведение единой государственной политики на территории Республики Казахстан в области проектирования и осуществления разработки нефтяных, газовых и газоконденсатных месторождений, эксплуатации подземных хранилищ нефти,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Контроль за разработкой нефтяных, газовых и газоконденсатных месторождений, эксплуатацией подземных хранилищ нефти, газа в целях рационального использования нефтегазового потенциала республики, соблюдения контрактных условий и требований по охране недр и окружающей среды, безопасному ведению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Разработка и выполнение единых на территории Республики Казахстан требований к проектным документам, обеспечение принятия в проектах наиболее эффективных методов и технологий разработки и эксплуатации нефтяных, газовых и газоконденсатных месторождений и контроль за их внедрением.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 ФУНКЦИИ ЦКР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задачами ЦКР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Организацию комплексной экспертизы и утверждение представляемых недропользователями рабочих программ, проектов пробной эксплуатации, технологических схем, проектов, уточненных проектов разработки и доразработки, проектов опытно-промышленной разработки нефтяных месторождений с применением новых технологий нефтеизвлечения, проектных технологических документов по разработке газовых и газоконденсатных месторождений, по эксплуатации подземных хранилищ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Рассмотрение технико-экономических обоснований коэффициента извлечения нефти, газа, конденсата для утверждения в Государственной комиссии Республики Казахстан по запасам полезных ископаемых (ГКЗ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Анализ и оценку представленных недропользователями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отчетов по текущему состоянию разработки нефтяных,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газовых и газоконденсатных месторождений.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3.4. Разработку положений и инструкций о содержании,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порядке представления в ЦКР материалов,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нормативно-технических документов, касающихся разработки нефтяных,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газовых и газоконденсатных месторождений.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 Организацию подготовки и проведения совещаний, семинаров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разработки месторождений.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 ПРАВА ЦКР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4.1. Привлекать (на договорной основе) для проведения независимой экспертизы и подготовки заключений по представленным на ЦКР материалам квалифицированных специалистов научно-исследовательских, производственных предприятий, консалтинговых фирм и, при необходимости, иностранных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Получать от пользователей недр, научно-исследовательских и проектных организаций в установленном порядке необходимые проектные, исследовательские и экспериментальные материалы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ежегодную информацию об обеспеченности проектно-технической документацией разрабатываемых и планируемых к вводу в разработку залежей и месторождений нефти, газа и 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ежегодный отчет о ходе разработки нефтяных и газовых месторождений и экспериментальных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предоставление пояснительной записки по тем залежам и месторождениям, где имеют место отклонения от утвержденных технологических показателей разработки, с указанием основных причин и мероприятиями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Вносить предложения в Компетентный орган о внесении корректив и изменений в условия Контрактов по добыче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Вносить предложения в Компетентный орган и другие соответствующие ведомства о приостановлении и прекращении Нефтяных операций в случае выявления нарушений недропользователем Единых правил разработки нефтяных и газовых месторождений и утвержденных ЦКР технологических проектных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 ПОРЯДОК РАССМОТРЕНИЯ МАТЕРИАЛОВ В ЦКР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Для включения в план работы ЦКР недропользователи направляют заявку по рассмотрению технологических проектных документов не позднее, чем за 3 (три) месяца до срока представления материалов в ЦКР.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На рассмотрение и утверждение ЦКР принимаются технологические проектные документы, анализы разработки и другие материалы от недропользователей, имеющих Лицензии на добычу (или совмещенные Лицензии на разведку и добычу) углеводородного сырья и заключивших Контракт с Компетентным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Материалы представляются в 5-ти экземплярах и сопровождаются заявлением установленной формы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Одновременно в ЦКР предоставляются материалы согласования и экспертизы технологических проектных документов с центральными или местными органами охраны недр, экологического, горно-технического и санитарного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ЦКР рассматривает полученные проектные документы и при соответствии их установленным требованиям направляет их для прохождения независимой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ЦКР вправе отклонить рассмотрение представленных проектов и материалов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несоответствия принятых в технологических документах запасов углеводородов запасам, утвержденным в Государственном балансе нефти, газа и конденсата, включая попутные компоненты;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несоответствия представленных материалов Единым Правилам разработки нефтяных и газовых месторождений Республики Казахстан, установленным требованиям по составлению технологических документов разработки нефтяных и газовых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После получения экспертных заключений ЦКР в соответствии с планом работы рассматривает и утверждает представленные проектные технологические документы. Решение ЦКР оформляются протоколом в срок до 10 дней со дня рассмотрения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Решения ЦКР принимаются большинством голосов присутствующих на заседании членов комиссии. Заседания комиссии правомочны, если на них присутствуют не менее 50% общего состава ЦКР. При равенстве голосов голос председательствующего является решающим.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принятые решения ЦКР могут быть внесены изменения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 решением ЦКР.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РЕШЕНИЯ и указания ЦКР по вопросам, отнесенным к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компетенции, являются обязательными к исполнению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хозяйствующих субъектов в Республике Казахстан,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иностранных, занимающихся проектированием и осуществлением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 нефтяных, газовых и газоконденсатных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эксплуатацией подземных хранилищ нефти, газа.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Положению о ЦКР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Центральная Комиссия по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нефтяных и газовых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энергетики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рассмотрение в ЦКР технологического документа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Недропользователь 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Лицензия серия, N_____________________________ выданная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(объекты, срок пользования)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выдачи_____________________________________________________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 выдачи_____________________________________________________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(добыча, совмещенная - разведка и добыча)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Контракт на пользование недрами между________________________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(Компетентный орган и недропользователь)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заключен________________________________________________________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 Государственной регистрации N______________, дата___________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Название технологического документа__________________________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Название организации-разработчика технологического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Номер, дата и срок выдачи Лицензии (сертификата)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ведения проектных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заявлению прилагается 5 (пять) экземпляров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Ф.И.О. и подпись руководителя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представляющего технологический документ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