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b441" w14:textId="3b1b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продажи марок акцизного сбора и таможенного оформления маркированных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24 апреля 1997 г. N 108-П. Зарегистрирован в Министерстве юстиции Республики Казахстан 4 июня 1997 г. N 311. Утратил силу - приказом МГД РК от 2 августа 1999 г. № 902 ~V990880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26.02.97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P970273_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постановление Правительства Республики Казахстан от 31 декабря 1996 года N 1749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дальнейшего совершенствования порядка маркировки подакцизных товаров Марками акцизного сбора нового образца, ввозимых на таможенную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Р И К А З Ы В А 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продажи Марок акцизного сбора и таможенного оформления маркированных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Порядок продажи Марок акцизного сбора и таможенного оформления, утвержденного приказом Таможенного комитета Республики Казахстан от 27 октября 1995 года N 158-П и ввести в действие настоящий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(Муратбаева А.О.) приступить к освещению положений настоящего Приказа в прессе, на телевидении и по радиовещанию.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областных Таможенных управлений и таможен: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довести действие настоящего Приказа до всех структурных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и обеспечить его надлежащее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информировать импортеров о введении Марок акцизного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нового образца, о Порядке продажи Марок акцизного сбора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оформления маркированных подакцизных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Приказ вступает в силу с момента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ГТК РК - Кирданова В.Д.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ПРОДАЖИ МАРОК АКЦИЗНОГО СБОРА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ТАМОЖЕННОГО ОФОРМЛЕНИЯ МАРКИРОВАННЫХ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Порядок приобретения Марок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Для покупки Марок акцизного сбора (далее Марок) импортер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отдел по работе с марками акцизного сбора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Отдел)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первом обращении - нотариально заверенные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свидетельство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регистрационное свидетельство Госкомстата;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оригиналы: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справка с налоговой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справка банка об открытии валютного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справка банка об открытии счета в национальной валюте.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Сотрудник Отдела вносит сведения об организации в специальный Журнал по форме указанной в Приложении N 1 к настоящему Порядку и подшивает перечисленные документы в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После выполнения действий, предусмотренных п.1.1. настоящего Порядка сотрудник Отдела принимает от импортера: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покупку Марок, составленное в четырех экземплярах по форме, указанной в Приложении N 2 настоящего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оригинал и копию внешнеторгового контракта (после проведения сверки оригинал контракта возвращается импортеру), в соответствии с которыми производится ввоз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платежное поручение на перевод денежных средств по уплате за Марки на счет Таможенного управления г. Алматы и Алматинской области N 000144933 Оперуправления Бюджетного Банка Республики Казахстан, кор. 008, МФО 190501008, РНН 600700012225, при этом в платежном документе в графе "Назначение платежа" обязательно указание: "Уплата за марки акцизного сбора по контракту от "___"____________199 г. N________".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продаются в количестве, не превышающем 102 % от количества каждого вида товаров, предусмотренного внешнеторговым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по уплате за Марки акцизного сбора, перечисляются в Таможенное управление по г.Алматы и Алматинской области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кодам ТН ВЭД 2204 (кроме 2204 30), 2205, 2206 вина, шампанские вина, виноматериалы - 20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кодам ТН ВЭД 2207, 2208, 2905 все виды спирта, крепленные напитки, крепленные соки и бальзамы, водка, ликеро-водочные изделия, коньяки - 65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кодам ТН ВЭД 2402, табачные изделия, прочие изделия, содержащие табак - 1,5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для покупки Марок уплачиваются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После проверки перечисленных документов Заявление на покупку Марок регистрируется в _Журнале учета Внешнеторговых операций организаций, ввозящих подакцизные товары, подлежащие маркировке_ (далее - Журнал), путем присвоения регистрационного номера и внесения соответствующей записи, после чего Отдел оставляет у себя первый экземпляр Заявления, остальные отдаются импортеру. Первый экземпляр - с внесенными в него телефонами импортера, подколотыми платежными документами и копией Контракта находится на контроле Отдела, в порядке, предусмотренном для хранения документов строгой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Затем, Отдел через соответствующее таможенное управление или самостоятельно два раза в месяц сообщает в отдел косвенных доходов Государственного таможенного комитета следующие сведения (Приложение N3):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импортера, его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реквизиты внешнеторгового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регистрационный номер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сумму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вид и количество заказанных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номер и дату платежного поручения на перевод средств по уплате за Марки в Таможенное управление по г.Алматы 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банковские реквизиты импортера, с которых произведен платеж.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передает в бухгалтерию своего Таможенного управления дату и номер платежных поручений на перевод денежных средств по покупке Марок и банковское реквизиты счетов импортера, с которых произведена оплата, бухгалтерия Таможенного управления перечисляет сумму, составляющую стоимость Марки на счет Таможенного управления по г. Алматы 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фактического поступления денежных средств на счет Таможенного управления по г. Алматы и Алматинской области. Таможенное управление по г. Алматы и Алматинской области сообщает в Отделы по областям (по их требованию) о поступлении денежных средств (Приложение N 4), при этом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импортера,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реквизиты внешнеторгового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сумму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номер и дата платежного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Отделом на первом экземпляре заявления на покупку Марок делается отметка: "Денежные средства поступили", которая заверяется подписью и личной номерной печатью должностного лица, сделавшего такую отметку.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отметка вносится в Журнал с указанием даты платежа и даты поступления средств на счет Таможенного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косвенных налогов Государственного таможенного комитета РК обобщает данные по количеству требуемых Марок по республике. Эти данные включаются в заявку на изготовление Марок, которая направляется на Банкнотную фабрику Нацбанка. Данная заявка исполняется в течение 45 дней со дня принятия заявки, при условии своевременной оплаты заказов. После определения Банкнотной фабрикой Нацбанка стоимости заказанных Марок, Бухгалтерия Таможенного управления по г. Алматы и Алматинской области производит оплату счета на изготовление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Выдача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Марок производится Акцизным постом Таможенного управления по г.Алматы и Алматинской области после фактического поступления денежных средств на счет Таможенного управления по г. Алматы 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После изготовления Марок отдел косвенных доходов Государственного таможенного комитета сообщает в Таможенное управление по г.Алматы и Алматинской области об изготовлении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сведений о заказанной партии Марок Отдел информирует импортеров о выполнении их заказов на изготовление Марок путем размещения в месте нахождения Отдела информации с указанием только регистрационных номеров заявлений импортеров, в соответствии с которыми изготовлены заказанные Марки, либо иным способом, определяемым этим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получения Марок импортер представляет в Отдел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второй и третий экземпляры находящихся у него Заявления на покупку Марок на котором на основании записи, сделанной на экземпляре заявления, хранящегося в Отделе, делается отметка "Денежные средства поступили" и заверяется личной номерной печатью должностного лица, делавшего запись, даты на Заявлениях должны совпадать, оба экземпляра Заявления после действий, предусмотренных п.2.5., выдаются импортеру;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письменное обязательство в двух экземплярах по форме, приведенной в Приложении N 6 к настоящей Инструкции о фактическом ввозе на таможенную территорию Республики Казахстан товаров в течение срока, определяемого импортером, с указанием таможенного перехода на границе, через который планируется произвести провоз груза на территорию Республики Казахстан, предъявлении таких товаров таможенному органу, помещении их на определенный терминал и уплате причитающихся таможенных платежей, срок, указанный в обязательстве, не может превышать восьми месяцев со дня получения импортером Марок, один экземпляр остается в делах Отдела, другой выдается импортеру;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доверенность (Приложение N 7) и снятую с него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заявленные импортером в обязательстве, заносятся в Журнал.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Отдел принимает представленную импортером доверенность и выдает ему доверенность таможенного органа, уполномачивающего получить марки на Акцизном посту г. Алматы таможенного управления по г.Алматы и Алматинской области. Для проведения такой работы Отделы представляют в Таможенное управление по г.Алматы и Алматинской области образцы личных номерных печатей и подписей инспекторов, ответственных за прием и выдачу документов по приобретению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доверенности остается в делах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Товары, для маркировки которых импортером приобретены Марки, должны быть фактически введены на таможенную территорию Республики Казахстан в соответствии с установленными сроками, не позднее восьми месяцев с момента принятия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Выдача Марок производится импортеру или уполномоченному представителю импортера при предоставлении второго и третьего экземпляров Заявления, с отметками Отдела, экземпляра платежного поручения по перечислению денежных средств на покупку Марок, соответствующей выписки банка, доверенности таможенного органа, при предъявлении паспорта или иного документа, удостоверяющего личность лица, указанного в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Марок, бухгалтерией Таможенного управления по г.Алматы и Алматинской области проверяется фактическое поступление денежных средств за Марки, после чего делается отметка о поступлении на третьем экземпляре заявления, у импортера изымается доверенность, выданная таможенным органом на получение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Марок импортеру, Акцизным постом г.Алматы и Алматинской области оформляется накладная (Приложение N 8) на получение импортером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Заявления с отметками Отдела, копии накладной на получение Марок выдается импортеру, копия платежного документа на приобретение Марок подшивается в Дела Акцизного поста г. Алматы и Алматинской области и хранится в соответствии с порядком хранения документов строгой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Дальнейшую ответственность за сохранность и доставку, наклеивание на подакцизные товары Марок несет импортер.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Акцизный пост г. Алматы и Алматинской области после фактической выдачи Марок сообщает в Отдел о получении импортером Марок (Приложение N 9),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наименования импортера;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регистрационного номера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реквизитов внешнеторгового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количестве, серии и номере выданных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контроля доставки, на основании полученных данных, а также имеющихся в Отделе сведений направляет по специальным каналам связи на пограничный переход, определенный импортером для ввоза маркированных товаров сведения о номере и серии Марок, их количестве, регистрационном номере Заявления Импортера о покупке Марок, наименовании и адресе Акцизного терминала (далее - Терминала), при этом в Журнале оформления ГТД соответствующего таможенного управления резервируется место для регистрации акцизного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Вывоз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вывозимых с таможенной территории Республики Казахстан Марок производится в упрощенном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осуществляется путем представления таможенному органу экземпляра накладной на получение Марок от Акцизного поста Таможенного управления по г.Алматы и Алматинской области и третьего экземпляра Заявления. При этом экспортная таможенная пошлина и таможенные сборы за таможенное оформление не взимаются.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Порядок маркировки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Маркировка подакцизных товаров, ввозимых на таможенную территорию Республики Казахстан в соответствии с таможенным режимом выпуска для свободного обращения, марками осуществляется за пределами таможенной территории Республики Казахстан, за исключением случаев, устанавливаемых нормативными актами Государственного таможенного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Маркировка производится путем приклеивания Марок на подлежащие маркировке товары в определенные для этого места в соответствии с правилами, установленными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табачных изделий приведены в Приложении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Марок должен использоваться клей, не позволяющий снять Марку с товара без ее повреждения.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5. Таможенное оформление маркированных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Маркированные подакцизные товары направляются таможенным органом, в регионе деятельности которого расположен пункт пропуска на таможенной границе Республики Казахстан (далее - пограничный таможенный орган), на Терминал, указанный импортером в заявлении на покупку Марок и в обязательстве о ввозе товаров, в соответствии с правилами доставки товаров под таможенным контролем без обеспечения уплаты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документе контроля доставки (ДКД) в графе 50 "Доверитель" - указывается номер, серии Марок и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товаросопроводительных или транспортных документах адреса такого терминала либо если в таких документах указан адрес другого получателя, товары помещаются на ближайшие склады, находящиеся под таможенным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После доставки и помещения маркированных подакцизных товаров на терминал владелец терминала уведомляет грузополучателя либо его представителя о прибытии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заверяется должностным лицом таможенного органа, в регионе деятельности которого находится терминал.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Таможенное оформление маркированных товаров производится Отделом в регионе деятельности которого находится терминал, на который поступили такие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Инспектор Отдела производит в установленном порядке досмотр прибывшего груза с изъятием образцов. В процессе досмотра инспектор обязан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груза, его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целостность упаковки, наличие Марок на всей партии груза, их серию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качество приклеивания 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составляется акт досмотра, с указанием номера лицензии терминала, количества и характера изъятых образцов, серий и номера Марок, которыми промаркирован товар. Здесь же указывается, обнаружен или нет немаркированный товар, испорченный, а также товар с испорченными Марками, номер пломбы которой опломбированы изъятые образцы.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трех экземплярах, первый - остается в Делах Отдела, второй - после представлений документов, подтверждающих выпуск в свободное обращение, отдается грузополучателю, третий - остается в делах Терминала.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образцы по окончании оформления Акта пломбируются и передаются грузополучателю.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разрешению начальника Отдела планируется произвести таможенное оформление без его помещения на Терминал, инспектор производит пломбирование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Декларант представляет Отделу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уведомление о поступлении товаров, предусмотренное п. 5.2.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и товаросопроводительные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таможенную декларацию;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платежные документы об уплате таможенных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импортера на покупку Марок и накладную на получение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 осмотра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документы, необходимые для производства таможенного оформления и проведения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При заполнении грузовой таможенной декларации (ГТД) в графе 50 "Доверитель" декларант указывает серии Марок, которыми маркированы декларируемые товары, и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Исчисление, начисление и уплата таможенных платежей и налогов, проверка ГТД производится Отделом или Постом.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таможенной пошлины, налога на добавленную стоимость, таможенных сборов за таможенное оформление и иных налогов, взимание которых возложено на таможенные органы, производится в общеустановленном порядке по ставкам и курсу иностранных валют, действующим на дату принятия таможенной декларации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акцизов производится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 = Е*Ат,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общая сумма акцизов по всем товарам декларируемой партии, отнесенным к одной товарной подсубпозиции ТН ВЭД, включая товары, имеющие различную емкость и расфасовку;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- знак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 - сумма акциза в ЭКЮ, в отношении товаров определенной емкости или расфасовки и рассчитанная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 = Кт * Ас,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- количество товаров определенной емкости или расфасовки;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ставка акциза в ЭКЮ за единицу товара соответствующей емкости или расфасовки.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суммы акцизов, подлежащей уплате при таможенном оформлении товаров, производится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Апл = А - Ам,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Апл - сумма акцизов в ЭКЮ, подлежащая уплате;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 - сумма, уплаченная при покупке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Исчисленная сумма акцизов уплачивается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зачисления сумм обеспечения в уплату текущих таможенных платежей и налогов за ввезенный маркированный товар или при фактической уплате причитающихся сумм на депозит таможенного управления должностное лицо отдела таможенного оформления Поста делает на 1 и 3 экземплярах ГТД отметку об уплате в соответствии с действующими таможенными правилами, в графе "С" каждого листа ГТД (Формы ТД-1) делает отметку: "Проверено. Платежи уплачены", которую заверяет подписью и личной номерной печатью. Для контроля поступления сумм таможенных платежей и налогов в Отделе заводится картотека для отметок о поступлении денежных средств на депозит таможенного управления, номере и дате платежного поручения, наименования и банковских реквизитов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Выпуск маркированных товаров в свободное обращение производится Отделом или Постом. При этом инспектор, производивший оформление товара делает в Журнале в графе "Номер и дата ГТД" соответствующую запись о дате выпуска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получателя товаров, с разрешений Государственного таможенного комитета, допускается производить таможенное оформление маркированных подакцизных товаров, помещаемых под таможенный режим выпуска для свободного обращения, в пограничном таможенном органе в порядке, установленном нормативными актами Государственного таможенного комитета и настоящей Инструкцией, с уплатой всех причитающихся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В случае, предусмотренном п. 5.8. настоящей Инструкции, грузополучатель либо его преставитель письменно обращается в Государственный таможенный комитет с просьбой разрешить произвести таможенное оформление маркированных товаров в пограничном таможенном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обращение, заполненное в трех экземплярах в обязательном порядке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номер и дату внешнеторгового договора, в соответствии с которым ввозятся маркированные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количество и номенклатуру ввозимых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номер заявления импортера на покупку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номер и серию купленных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наименование пограничного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просьбы грузополучателя либо его представителя Государственный таможенный комитет уведомляет соответствующий пограничный таможенный орган о разрешении таможенного оформления, на оригинале такого обращения совершается надпись "Согласовано", заверяется подписью заместителя Председателя Государственного таможенного комитета, курирующего отдел косвенных доходов и печатью Государственного таможенного комитета. Один экземпляр заявления остается в делах отдела косвенных доходов Государственного таможенного комитета, второй - направляется в Отдел, третий - выдается импортеру.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Для таможенного оформления маркированных товаров в пограничном таможенном органе декларант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оригинал обращения с подтверждением о согласии производства таможенного оформления в пограничном таможенном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документы, необходимые для производства таможенного оформления и проведения таможенного контроля в соответствии с нормативными актами Таможенного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5.11. После завершения таможенного оформления пограничный таможенный орган в двухдневный срок направляет фельдъегерской или специальной связью в Государственный таможенный комитет, разрешивший оформление товаров на границе и Отдел, оформленную копию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Возврат неиспользованных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В случае невыполнения или частичного выполнения внешне-торгового договора на поставку подлежащих маркировке подакцизных товаров в срок, установленный п.п. 2.2 настоящей Инструкции, импортер обязан до истечения указанного срока вернуть все неиспользованные Марки в таможенный орган, осуществивший продажу Марок импортеру.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импортер обязан представить в таможенный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письменное заявление с указанием причины возвращения им Марок и с просьбой о возврате денежных средств, уплаченных при их покупке;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сведения, указанные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экземпляр накладной о получении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экземпляр Заявления импортера на покупку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импортера принимается Акцизным постом Таможенного управления г.Алматы и Алматинской области, о чем делается соответствующая отметка на заявлении импортера о возврате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В случае повреждения Марок при их нанесении на товары импортер обязан представить все поврежденные Марки в таможенный орган, продавший Марки импортеру.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Поврежденные Марки должны быть наклеены на отдельных листах бумаги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наклеивание Марок должно производиться без складок и неровностей;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Марки должны быть наклеены таким образом, чтобы четко просматривался номер серии Марок и центральная часть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разрыве Марок отдельные ее части должны быть соединены;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общая площадь каждой возвращаемой импортером поврежденной Марки (в том числе и собранной из отдельных частей) должна составлять не менее 60% ее первоначального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Возврат денежных средств за неиспользованные Марки производится Таможенным управлением по г. Алматы и Алматинской области в случае, если заявление импортера подано не позднее одного года со дня получения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импортера указанные денежные средства могут быть зачтены в счет уплаты за новые 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Юридические и физические лица, осуществляющие ввоз и реализацию подакцизных товаров, в случае утраты, хищения и т.д. полученных марок акцизного сбора несут ответственность по уплате в бюджет акцизов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На основании представленных документов Таможенное управления по г.Алматы и Алматинской области возвращает импортеру денежные средства, уплаченные при покупке Марок с удержанием суммы на покрытие расходов по изготовлению, хранению и транспортировке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Передача неиспользованных Марок другим импортерам подакцизной продукции не допускается. При этом, возврат денежных средств, уплаченных за Марки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7. Контроль за неиспользованными Марками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Отдел осуществляет контроль за использованием Марок путем проверки соответствия количества ввезенных на таможенную территорию Республики Казахстан маркированных товаров и/или возвращенных импортером Марок количеству купленных марок, а также за сроками ввоза названных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Импортеры подлежащих маркировке подакцизных товаров до истечения срока, указанного в п.2.2. настоящей Инструкции, отчитываются перед Постом об использовании Марок путем представления: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грузовых таможенных деклараций, в соответствии с которыми произведено таможенное оформление маркированных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неиспользованных или поврежденных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количество и серии проданных Марок должны соответствовать количеству и сериям Марок, указанных в графе 50 грузовых таможенных деклараций, и/или возвращенных импортером неиспользованных или поврежденных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В исключительных случаях, если по объективным причинам импортер не успевает отчитаться в установленные сроки перед Отделом за приобретенные у него Марки. ГТК РК по письменному заявлению импортера, может принять решение о продлении не более чем на два месяца установленного ранее срока при наличии письменного обращения импортера с просьбой о продлении срока и указанием объективных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денежных средств, перечисленных в доход республиканского бюджета, таможенными органами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При ввозе на таможенную территорию Республики Казахстан немаркированных подакцизных товаров (кроме товаров, перемещаемых в соответствии с таможенным режимом транзита) такие товары направляются пограничным таможенным органом под таможенным контролем при условии внесения на депозит внутреннего таможенного органа денежных средств в качестве обеспечения уплаты таможенных платежей на склады временного хранения и таможенные склады, ра положенные в регионе деятельности таможенного органа, в котором находится получатель товаров. В случае если получатель товаров находится в регионе деятельности таможенного управления, в котором находится Отдел, немаркированные товары помещаются на Терминал, расположенный в зоне деятельности Отдела. Разрешение на дальнейшие действия импортера, с данным товаром выдается в Государственным таможенным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применяется при ввозе подлежащих маркировке товаров автомобильным транспортом, за исключением железнодорожного.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В случаях, когда маркированные товары составляют часть товарной партии с другими товарами, не подлежащими маркировке, такие товары подлежат таможенному оформлению Отделом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8.5. Немаркированные подакцизные товары, ввозимые на территорию Республики Казахстан физическими лицами, превышающие норму провоза, установленную Правительством Республики Казахстан для ввоза без уплаты акцизов, в части превышения такой нормы пропуску на таможенную территорию Республики Казахстан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9. Реимпорт немаркированных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Ввозимые на таможенную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казахстанские немаркированные подакцизные товары перемещаются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правилами доставки товаров под таможенным контролем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предусмотренном п. 8.1.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Такие товары для реализации их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подлежат обязательной маркировке.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Журнал учета внешнеторговых операций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ввозящих подакцизные товары, подлежащие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 !Регистра-!Заказанные!N и дата !Сумма!Дата   !N и дата!Сумма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п/п!ОКПО!ционный  !марки     !платежно-!опла-!поступ-!платежно!гаран-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!N и дата !----------!го доку- !ты за!ления  !го доку-!тии,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!заявки на!Тип !Коли-!мента на !марки!денеж. !мента на!рекви-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!покупку  !Мар-!чест-!оплату   !     !средств!перечис-!зиты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!марок    !ки, !во   !марок    !     !на счет!ление   !банка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      !сери!     !         !     !тамож. !средств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      !я   !     !         !     !поста  !в ТК РК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 2  !    3    ! 4  !  5  !    6    !  7  !   8   !   9    !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Предельный!Номер !Кол-во!Сумма !Возвра-!N и дата!Дата     !N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офор-!и дата!товара!тамож.!щено   !платеж- !поступле-!платежного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мления то-!ГТД   !по ГТД!плате-!марок, !ного по-!ния денеж!документа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варов     !      !      !жей по!количе-!ручения !ных      !на пере-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!ГТД (с!ство   !или ин- !средств  !числение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!разбив!       !кассово-!на счет  !средств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!кой по!       !го пору-!там.поста!ТК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!видам)!       !чения на!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      !       !взыска-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 !      !      !       !ние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    !  12  !  13  !  14  !  15   !   16   !   17    !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Начальнику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Таможенного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регистрационный N ________/_____ от "____"__________199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(код ТУ и рег. номер)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покупку Марок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(полное наименование организации, код ОКПО, адрес, банк.реквиз.)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продать Марки акцизного сбора: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______________в кол-ве ___________штук на сумму _______________ЭКЮ;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Марки)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______________в кол-ве ___________штук на сумму _______________ЭКЮ;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Марки)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________________________________________________ЭКЮ.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Указанное количество марок необходимо для закупки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(номенклатура и количество товаров, с указанием для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количество пачек и сигарет в каждом типе пачек, для винно-водочных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 - количество бутылок с указанием типов емкостей)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Указанные товары закупаются по внешнеторговому договору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_______N ________ с фирмой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будут представлены в ____________________________________ терминал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(адрес терминала)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Денежные средства на покупку Марок внесены на счет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N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от_____________199  г. в сумме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положениями Инструкции "О порядке маркировки подакцизных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товаров" ознакомлены.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Руководитель организации _________________Ф.И.О.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Главный бухгалтер ________________________Ф.И.О.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Отметка 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поступлении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Сведения по форме "Заявление подано"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 косвенных доходов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Управления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Акцизный Таможенный пост таможенного управления по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сообщает о принятии Заявлений и платежных поручений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марок Акцизного сбора от следующих импортеров: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Заявление N __________/_____ принято "___"______1995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(код ТУ и рег.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N ___________ в _________________________________банке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___________, МФО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с фирмой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(наим.иностранной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Денежные средства для приобретения Марок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_________шт. 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(вид товара: табачные изделия алк.продукция)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перечислены в Таможенный орган платежным поручением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"____"______________199___г.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Заявление N ______/_______ принято "____"________1995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(код ТУ и рег.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N ___________ в __________________________________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____________________, МФО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с фирмой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"____"_____________199  г. N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Денежные средства для приобретения Марок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шт. 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(вид товара, табачные изделия алк.продукция)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перечислены в Таможенный орган платежным поручением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"_____"_____________199___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акцизного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управления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_______________области        ____________________Ф.И.О.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отметки на обратной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Принято Таможенным комитетом "_____"______________199___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по форме "Денежные средства поступили"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Акцизный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Таможенного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 _____________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Таможенный комитет Республики Казахстан сообщает о поступлении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денежных средств за Марки акцизного сбора по следующим Заявлениям: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Заявление N ______/____ принято "____"__________1995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(юридический адрес импортера)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N __________________ в _______________________________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____________________, МФО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Платежное поручение от "_____"_____________199___ г.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сумму 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с фирмой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"____"______________199___ г.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 ввоз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Заявление N _________/_____ принято "____"________199 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N ___________ в _________________________________________ банке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_________________________, МФО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Платежное поручение от "____" ____________ 199___г.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 сумму 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с фирмой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"____"____________199   г. N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начальника _______________________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отметки на обратной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Передано Таможенным органом  "___"___________ 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Принято Постом              "___"____________ 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Сведения по форме "Марки изготовлены"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Акцизный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Таможенного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___________________области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Таможенное управление по г. Алматы 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изготовлении Марок акцизного сбора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Заявление N ________/____ принято "___"__________1995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"____"______________1995 г.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Импортируемый товар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Марки ________________ серия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Заявление N ________/____ принято "___"__________1995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"____"______________1995 г.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Импортируемый товар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Марки ________________ серия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 __________________________(Ф.И.О.)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Отметки на обратной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Передано Таможенным комитетом "____"_______________19____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Принято Постом                "____"_______________19____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Начальнику Акцизного Поста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таможенного управления по 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__________ от "____" _____________199___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(заполняется таможенным органом)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 ввозе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организации,код ОКПО, адрес, банк.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 в срок до "____"____________199____ г.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ввоз в Республику Казахстан подлежащих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через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пограничного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таможенным режимом выпуска для свободного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и поместить 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(количество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и адрес терминала)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предъявить их к таможенному оформлению с помещением под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выпуска для свободного обращения, уплатить все причитающиеся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таможенные платежи и налоги, предусмотренные данным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Руководитель организации 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Главный бухгалтер 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"ОБЯЗАТЕЛЬСТВО ПРИНЯТО "___"___________199____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Инспектор Поста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Типовая межведомственная форма N М-2а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Утверждена приказом ЦСУ СССР от 14.12.72 N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Код по ОКУД !0303002 4!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Доверенность действительна по "____"_____________199____г.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наименование потребителя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наименование плательщика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N ___________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наименование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ДОВЕРЕННОСТЬ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Дата выдачи "____"___________ 199____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Паспорт: серия _____ N ________ выдан "____"____________19____г.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кем выдан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от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наименование фирмы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товарно-материальных ценностей по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номер и дата наряда и т.п.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Перечень товарно-материальных ценностей, подлежащих получению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Порядк. !    Товарно-материальные    !Единица!Количество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   !          ценности          !измере-!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  !                            !ния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         2              !   3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---------!----------------------------!-------!----------------------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лица, получившего доверенность ___________удостоверяем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предприятия        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по форме "Марки выданы"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Акцизный таможенный пост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Таможенного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____________области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Таможенный комитет Республики Казахстан сообщает о выдаче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акцизного сбора по следующим Заявлениям: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Заявление N _________/______ принято "____"________1995 г.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N _______________ в ______________________________банке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_____________________, МФО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с фирмой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"_____"______________1995 г.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ввоз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Марки серии ______________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"____"___________________199____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Заявление N _________/______ принято "____"_______1995 г.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(код ТУ и рег.номер)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(юридический адрес импортера)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N _______________ в ______________________________банке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_____________________, МФО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с фирмой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(наим. иностранной фирмы-экспортера,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"_____"______________1995 г.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ввоз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Марки серии ______________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"____"___________________199____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 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отметка на обратной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Передано Таможенным органом  "____"______________19____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Принято Постом               "____"______________19____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_________________________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434-меж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Утверждена Министерством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СССР 27.ХII.1973 г. N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Отделение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НАКЛАДНАЯ (ТРЕБОВАНИЕ)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подпись руководителя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(цель) __________________________"___"____________199____г.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 Через кого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Раздел!Источник!Учрежд.!   Склад     !Получатель !Вид     !Код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!(отправитель)!---------- !операции!----------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!-------------!Отправитель!        !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 получатель  !           !        ! субсчет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             !           !        ! расхода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             !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             !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             !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 !       !             !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Название, сорт,!Единица!Номенклатур-!  Количество    !Цена   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         !измере-!ный номер   !----------------!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!ния    !            !затреб.!отпущено!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"____"_____________19____ г.  Принял (получил)   Сдал (выдал)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Приложение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ПРАВИЛА МАРКИРОВКИ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Мягкая/плотная мягкая пачка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Расположение на верхней плоскости.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 или рисунок на этикетке, закрывающей верхнюю плоскость должен быть ориентирован в том же направлении, что и передняя плоскость пачки и должен располагаться по центру (на равном расстоянии от правого и левого края, передней и задней стенки пачки).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Пачка с откидной крышкой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на задней плоскости (рис.2а) и расположение сбоку (рис.2б).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сбоку, этикетка должна располагаться на задней плоскости, закрывать угол и переходить на боковую плоскость пачки.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Штамп должен ставиться таким образом, чтобы он повреждался при вскрытии пачки.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 МАРКИРОВКИ ВИНО-ВОДОЧНОЙ ПРОДУКЦИИ И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акцизного сбора наносится поверху закупорочной капсулы сосуда таким образом, чтобы она хорошо прилегала к горловине.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(гербовая) часть Марки должна быть расположена в центре крышки (пробки).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Наклеенная Марка должна непременно повреждаться перед извлечением содержимого сосуда. Клей, применяемый для наклеивания Марок должен быть устойчив к высоким и низким температурам, различным уровням влажности для исключения его высыхания и отслоения Марки от сосуда, обеспечивать гарантию невозможности сбора в целое поврежденной при открывании сосуда Марки для последующего повторного ее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соблюдением требований к клею для маркировки возлагается на импортера товаров. (рис.3)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настоящих требований таможенные органы вправе не выпускать товары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