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f55f" w14:textId="221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Методика расчета компенсации дополнительных затрат энергоснабжающей организации потребителями энергии для финансирования решения и реконструкции энергоисточников, строительства сетей транспортировки энергии и электроподстанций общего пользования при подключении дополнительных нагрузок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энергетики и природных ресурсов Республики Казахстан 26 марта 1997г. N 9. Зарегистрирована в Министерстве юстиции Республики Казахстан 21 апреля 1997 года N 284. Приказ от 26.03.1997г. N 9. утратил силу - приказом Министра энергетики и минеральных ресурсов РК от 01.11.2004г. N 257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Область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Настоящая Методика устанавливает порядок определения размера компенсации затрат энергоснабжающей организации в строительстве и расширение энергоисточников с учетом затрат на природоохранные мероприятия и строительство тепловых, электрических сетей и подстанций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энергоснабжающей организации при строительстве новых, расширении и реконструкции существующих энергоисточников, тепловых и электрических сетей и подстанций общего пользования соответствуют плате за присоединяемую электрическую и тепловую нагрузку покупателей энергии - потребителей тепловой и электрической энергии.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 Основные понятия, применяемые в Методике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Энергоснабжающая организация - организация, осуществляющая продажу потребителям произведенной или купленной электрической и (или)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Покупатель энергии - юридические лица любой формы собственности и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Базисная электростанция - крупная конденсационная электростанция с единичной электрической мощностью энергоблоков 300 МВт и выше, предназначенная для покрытия дефицита электрической мощности в целом по региону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"Условная котельная" - условный альтернативный источник тепла для группы (или одного) покупателей энергии, с показателями, приведенными к условиям региона расположения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Плата за присоединяемую нагрузку - компенсация затрат энергоснабжающей организации, связанная со строительством новых, расширением и реконструкцией существующих объектов энергетики для покрытия дополнительной присоединяемой электрической и тепловой нагрузки покупателей энергии за счет 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Естественный прирост нагрузки потребителей - прирост нагрузок потребителей энергии, не связанный с переоформлением договора с энергоснабжающей организацией на потребление энергии.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3. Общие положения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присоединяемую электрическую и тепловую нагрузку определяется в зависимости от географического расположения, климатических условий и топливообеспеченности региона расположения потребителя - покупателя энергии.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3.1. Методика определения размера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потребителя за присоединяемую электрическую нагрузку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Методикой, выполненной в соответствии с Законом "Об энергетике" (статья 6, пункт 3), рекомендуется определять размер платы потребителя за присоединяемую электрическую нагрузку по удельной стоимости промстроительства базисного источника электрической энергии с учетом затрат на природоохранные мероприятия и удельным затратам на строительство магистральных электрических сетей (220 кВ и выше). 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Основные условные обозначения: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     - электрическая мощность энергоисточника, тыс.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Nп    - присоединяемая электрическая нагрузка потребителя,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тыс.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Кэ    - капитальные вложения в строительство энергоисточника,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Кпр   - капитальные вложения на природоохранные мероприятия,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     - суммарные капиталовложения в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энергоисточника,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Кэ    - удельные капитальные вложения в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энергоисточника, тенге/кВт;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Кпр   - удельные капитальные вложения в природоохранные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мероприятия, тенге/кВт;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Ктр   - удельные капитальные вложения на транспорт мощности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питающим сетям энергосистемы, тенге/кВт;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Ксмр  - удельные капитальные вложения в строительно-монтажные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работы, тенге/кВт;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Кэ прив - удельные капитальные вложения в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энергоисточника, приведенные к рассматриваемому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(региону), тенге/кВт;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Пэ   - плата потребителями энергоснабжающей организации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присоединяемую электрическую нагрузку,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Кпер - переводной коэффициент, учитывающий изменение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платы за присоединяемую нагрузку по отношению к уровню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 на 1.01.1991 г..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Величина платы потребителей электроэнергии (любой формы собственности) за присоединяемую нагрузку к электрическим сетям энергосистемы определяется из расчета возмещения всех затрат последней по снабжению их электрической энергией.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включает в себя капиталовложения на расширение источников электроэнергии (Кэ) и капиталовложения на природоохранные мероприятия (Кпр), которые принимаются по проектно-сметной документации данного энергоисточника района (области).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суммарные капиталовложения на расширение электростанции составят: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= Кэ + Кпр (1)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Кэ разделяется на две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капвложения на приобретение собственно оборудования расширяемой части электростанции (Ко) и капиталовложения на строительномонтажные работы (Ксмр), которые составляют 50-60% от К (Ксмр включает и затраты на природоохранные мероприятия).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известной величине указанных составляющих, участие потребителей (Кп) в расширении электростанции определяется по формуле:                              у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Кп = (Кэ/N + Кпр/N) Nп х Кпер = (Кэ + Кпр) х Nп х Кпер    (2),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    у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где Кэ = Ко + К смр (тенге/кВт) - удельная стоимость расширяемой части электростанции по электротехническому оборудованию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                       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(Ко) и удельная стоимость строительно-монтажных работ (Ксмр) для ТЭС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Капитальные вложения (размер участия потребителей), относимые на ввод в действие электрической мощности ТЭС, определяются, исходя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Кэ для конкретного района по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          у    у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Кэ прив = (Кэ - Ксмр) + К смр прив      (3),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капитальные вложения на строительно-монтажные работы, приведенные к рассматриваемому району, рассчитываются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смр прив = Ксмр х Ктер х Ккл (4),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Ктер - территориальный коэффициент на строительно-монтажные работы для соответствующих областей, принимается по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Ккл - коэффициент, учитывающий условия производства работ (климат и сейсмичность), принимается по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заявляемая электрическая нагрузка будет привязана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 конкретной ТЭЦ, то удельная стоимость Кэ определяется только на создание электрической мощности. Для большинства ТЭЦ эта величина составляет от 50% до 60% от суммарной удельной стоимости ТЭЦ, в среднем 55% (45% расходуется на создание тепловой мощности). Поэтому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рассмотрении конкретной ТЭЦ Кэ умножается на этот коэффициент, т.е.  у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Кэ тэц = 0,55 х Кэ (допускается использовать данные по конкретной ТЭЦ).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Плата потребителями за присоединяемую нагрузку к энергосистеме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    у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Пэ = (Кэ + Кпр + Ктр)х Nп х Кпер       (5),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Ктр - удельные капиталовложения на транспорт мощности по питающим сетям энергосистемы, тенге/кВт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Здесь необходимо подчеркнуть основное назначение Ктр - это участие потребителей электроэнергии в строительстве питающих сетей энергосистем, межсистемных линий электропередачи 220 кВ и выше и межгосударственных связей на напряжении 500 - 1150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потребитель электрической энергии, заплатив за подключаемую нагрузку, одновременно участвует в развитии энергетики страны, преследующей цели снабжения потребителей без ограничения, соответствующего качества и высокой степени надежности.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капиталовложения на транспорт мощности по питающим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 сетям энергосистемы Ктр могут быть определены для энергосистемы или области. Для этого необходимо по нескольким действующим системам электропередачи на 110 - 500 кВ (питающие линии электропередачи и подстанции, подключенные к этим линиям) по отдельности по проектносметной документации определить затраты на систему электропередачи: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Кс = Клеп + Кпс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по каждой системе электропередачи надо определить их экономические мощности Nэк, тыс. кВт по загрузке трансформаторов на расчетный срок. При этом фактические значения удельных капиталовложений определяются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Ктр = Кс : Nэк (тенге/кВт)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таким образом фактические удельные затраты на ввод электросетевых объектов по разным системам электропередачи должны быть усреднены по энергосистеме (области) и эта величина будет являться фактическим показателем для формулы (5) по определению платы потребителей за присоединяемую мощность.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Предлагается также второй способ определения удельных капвложений на транспорт мощности по питающим сетям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 энергосистемы - Ктр.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транспорт мощности по питающим электрическим сетям энергосистемы являются следствием прироста нагрузок *Nп (кВт) потребителей электроэнергии в целом по энергосистеме в течение расчетного срока (как правило, 5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этого прироста нагрузок по техническим и экономическим критериям предусматривается ввод в эксплуатацию определенных элементов питающих сетей - линий электропередачи и подстанций 220 кВ и выше, а для сельских районов - 110 кВ и выше с необходимым объемом капиталовложений Кс (тенге). В этом случае удельная стоимость транспорта мощности по питающим сетям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 энергосистемы (области) Ктр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Ктр = Кс : * Nп, (тенге/кВт);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Определенные таким образом удельные капиталовложения на транспорт мощности по питающим сетям энергосистемы для трех регионов Республики Казахстан приведены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платы потребителями за присоединяемую нагрузку, при соответствующем обосновании, допускается применение фактических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удельных затрат на транспорт мощностей Ктр по энергосистеме(области).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трудностей в определении удельных показателей по конкретным электрическим станциям энергосистемы (области) рекомендуется более упрощенный метод определения размера платы потребителем за присоединяемую электрическую нагрузку.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условиям топливоснабжения, с учетом географического расположения, климатических условий, наличия топливно-энергетических ресурсов и действующих или проектируемых базисных электрических станций территориально Республику Казахстан рекомендуется разделить на три региона: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регион - районы наличия дешевого энергетического твердого топлива - углей месторождений "Кара Жыра" (Семипалатинская область), Экибастузского, Майкубенского, Шубаркольского, Торгайского месторождений - Восточно-Казахстанская, Семипалатинская, Карагандинская, Павлодарская, Жезказганская, Акмолинская, Северо-Казахстанская, Костанайская, Торгайская и Кокшетауская области, где продолжительность отопительного периода 4200-5500 часов, расчетная температура наружного воздуха для проектирования систем отопления от - 40 С до - 30 С, относящиеся к следующим энергосистемам: Алтайэнерго, Карагандаэнерго, Костанайэнерго, Павлодарэнерго, Экибастузэнерго, Целинэнерго.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Базисным источником электрической энергии для региона принимается Экибастузская ГРЭС-2.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регион - районы привозного топлива: Алматинская, Талдыкорганская, Жамбылская, Южно-Казахстанская и Кзыл-Ординская области, где продолжительность отопительного периода 3500-4000 часов, расчетная температура наружного воздуха для проектирования систем отопления от - 30 С до - 20 С, относящиеся к энергосистемам Алматынэнерго и Южказэнерго.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Базисным источником электрической энергии для региона принимается Южно-Казахстанская ГРЭС.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регион - районы действия газомазутного топлива: Мангистауская, Атырауская, Западно-Казахстанская и Актюбинская области, где продолжительность отопительного периода 3200-5000 часов, расчетная температура наружного воздуха для проектирования систем отопления от - 30 С до 20 С, относящиеся к энергосистемам Атырауэнерго и Запказэнерго.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Базисным источником электрической энергии для региона принимается Актюбинская 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возникновении трудностей в определении удельных показателей по конкретным ТЭС в расчет принимаются показатели прогрессивных КЭС регионов Республики Казахстан, представленных в Приложении 4 , тогда расчеты по определению размера платы потребителями за присоединяемую электрическую нагрузку (формула 5) максимально упрощаются, т.к.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этом случае удельные показатели Кэ и Кпр принимаются из Приложения 4 (расчеты проиллюстрированы примером 2).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3.1.1. Примеры расчета платы потребителей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присоединяемую электрическую нагрузку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Пример расчета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Потребитель электроэнергии - электрифицируемый участок железной дороги с заявляемой электрической нагрузкой Nп, равной 15066 кВт, расположен на территории Жезказганской области (1 регион).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электрической энергии является Жезказганская ТЭЦ-2 на твердом топливе с располагаемой мощностью N, равной 464 тыс.кВт.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= 503 млн. тенге, в том числе строительно-монтажные работы составляют 53% от К (с учетом СМР на природоохранные мероприятия), Кпр = 151,2 млн. тенге, т.е. 30% от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Сейсмичность района менее 6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Жезказганская ТЭЦ-2 рассматривается как расширяемый источник электроэнергии области (расширение может быть в другом месте, например, на Балхашской ТЭЦ). Затраты на создание электрической мощности Жезказганской ТЭЦ-2 составляют 56% от установленной (располагаемой) мощности станции (44% используется на создание тепловой мощности).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известной величине составляющих затрат участие данного потребителя в расширении электростанции определяется по формуле (2):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Кп = (Кэ/N + Кпр/N) Nп х Кпер х Ктэц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где Ктэц = 0,56 - доля затрат на создание электрической мощности, включая природоохранные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Кпер = 1 по состоянию уровня цен на 1991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Плата потребителем за присоединяемую нагрузку к электрическим сетям энергосистемы (Пэ) определяется по зависимости (5):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    у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Пэ = (Кэ + Кпр + Ктр)х Nп х Кпер,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где Кэ = 0,56 х 503 : 464 = 607 (тенге/кВт);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Кпр = 151,2 : 464 = 325,9 (тенге/кВт);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Ктр = 260 тенге/кВт - по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 как в данном случае в качестве расширяемого источника использована конкретная Жезказганская ТЭЦ-2, а не прогрессивная КЭС                    у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района, то вместо Кэ в расчет принимаются Кэ прив с учетом конкретных условий, т.е. района размещения источника Ктер (Приложение 1), а также климата и сейсмичности района Ккл (Приложение 2), определяемые по формулам (3) и (4):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          у        у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Кэ прив = (Кэ тэц - Ксмр) + Ксмр х Ктер х Ккл,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Как указывалось выше, Ксмр = 0,53 х Кэ, тогда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Кэ прив = (Кэ/N - 0,53 Кэ/N) + Кэ тэц х 0,53 Кэ/N х Ктер х Ккл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(0,56 х 503 : 464 - 0,56 х 0,53 х 503 : 464)+ 0,56 х 0,53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503 : 464 х 1 х 1,015 = (0,56 х 1084 - 0,56 х 574,5) + 0,56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574,5 х 1,0 х 1, 015 = (607 - 321,7) + 326,6 = 611,9(тенге/кВт).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Плата за присоединяемую электрическую нагрузку: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         у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Пэ = (Кэ прив + Кпр + Ктр)х Nп х Кпер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= (611,9 + 325,9 + 260)х 15066 х 1,0 = 18,04 (млн.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Таким образом, данный потребитель электроэнергии участвует как в расширении электростанции области, так и в развитии питающих сетей энергосистемы.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Пример расчета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 упрощенной методике)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Потребитель электроэнергии - электрифицируемый участок железной дороги с заявляемой электрической нагрузкой Nп, равной 15066 кВт, расположен на территории Жезказганской области (1 регион).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электрической энергии является прогрессивная конденсационная электростанция (КЭС) региона - Экибастузская ГРЭС-2, необходимые удельные показатели приведены в Приложении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потребителя электроэнергии в расширение прогрессивной КЭС региона и в развитие питающих электрических сетей энергосистемы определяется по выражению (5):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 у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Пэ = (Кэ + Кпр + Ктр)х Nп х Кпер =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= (448 + 224 + 260)х 15066 х 1,0 = 14,0 (млн. тенге),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по Приложению 3 Ктр = 260 тенге/кВт.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Плата потребителя в размере 14 млн. тенге на 72% будет использована для расширения электростанции и на 28% - для развития питающих электрических сетей энергосистемы.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показывают результаты расчетов для одного и того же потребителя, плата за присоединяемую электрическую нагрузку (15066 кВт), в случае расчета с данными конкретной ТЭЦ, получилась на 28,8% дороже, чем в варианте с прогрессивной КЭС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объясняется тем, что агрегаты ТЭЦ, как правило относительно небольшой мощности, поэтому их удельная стоимость значительно больше по сравнению с агрегатами КЭС. Поэтому результаты расчетов по определению размера платы потребителями за присоединяемую электрическую нагрузку с конкретными (местными) электростанциями будут, как правило, на 25-30% больше, чем результаты расчетов по упрощенной методике.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3.2. Методика определения размера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потребителя за присоединяемую тепловую нагрузку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3.2.1. Теплоисточники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потребителя за присоединяемую тепловую нагрузку рекомендуется определять по удельной стоимости промстроительства "условной котельной" с показателями, приведенными к условиям региона расположения потребителя - покупателя энергии с применением коэффициентов, учитывающих условия подключения к конкретному источнику тепла энергоснабжающей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"условной котельной" принята промышленно- отопительная котельная тепловой мощностью 400 Гкал/ч на твердом топливе с "экологически чистым" оборудованием, с закрытой системой горячего водоснабжения, для первого территориального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удельный показатель стоимости строительства "условной котельной", определенный расчетным путем на основании объектов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 представителей Республики Казахстан - Кти = 530 тыс. тенге/Гкал/ч (в ценах 1991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приведения показателей удельных затрат в строительство "условной котельной" к условиям региона расположения потребителя - покупателя энергии с учетом подключения к конкретному источнику тепла энергоснабжающей организации рекомендуется применение следующей системы коэффициентов: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Ктер - территориальный коэффициент изменения сметой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областям республики, принимается по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Ккл  - климатический и сейсмический коэффициенты изменения сметой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стоимости, принимается по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К1ти - коэффициент, учитывающий подключение потребителя тепловой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энергии к энергоисточнику (к ТЭЦ - 0,65, к котельной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1-1,3);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К2ти = 0,6 (при газомазутном топливе) коэффициент, учитывающий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 топлива конкретного источника тепла энергоснабжающей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К3ти - коэффициент, учитывающий экологическую напряженность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района расположения конкретного источника тепла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энергоснабжающей организации, принимается по            Приложению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К4ти - 1,1 (при открытой системе горячего водоснабжения)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коэффициент, учитывающий сложившуюся систему горячего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водоснабжения конкретного источника тепла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присоединении паровой нагрузки к ТЭЦ, независимо от параметров (с учетом перевода 1 т/ч пара = 0,6 Гкал/ч) применяется коэффициент К5ти = 2 к величине платы за присоединяемую нагрузку в паре.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Кпер - переводной коэффициент, учитывающий изменение размера платы за присоединяемую нагрузку по отношению к уровню цен на 1.01.91 г.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3.2.2. Тепловые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Базовый удельный показатель стоимости строительства тепловых сетей принят для следующих исходных условий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тепловой район - 400 Гкал/ч;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плотность тепловой нагрузки - 0,5 Гкал/ч х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смешанный способ прокладки;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сухие грунты;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схема подключения потребителей горячего водоснабжения - закрытая;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график регулирования отпуска тепла - 150/70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расчетная наружная температура для проектирования систем отопления - минус 25 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базовый удельный показатель стоимости строительства тепловых сетей, определенный расчетным путем на основании объектов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 представителей Республики Казахстан - Ктс = 72,1 тыс. тенге/Гкал/ч (в ценах 1991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от базового показателя к местным условиям строительства осуществляется путем введения соответствующих коэффициентов: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К1тс - территориальный коэффициент на строительство тепловых сетей (см. Приложение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К2тс - на плотность тепловой нагрузки (см. Приложение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К3тс - на суммарный уровень подключенной тепловой нагрузки (см. Приложение 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К4тс - на климатические условия - расчетную температуру наружного воздуха (см. Приложение 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К5тс - на особые условия строительства: сейсмичность, обводненные грунты, просадочность, горные подработки и др. - 1,1 (см. Примечание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К6тс - коэффициент, учитывающий затраты на выполнение требований СНиП по надежности (см. Приложение 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К7тс - на открытую систему горячего водоснабжения - 1,05.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 в строительство тепловых сетей определяются путем умножения удельного базового показателя Ктс на приведенные коэффициенты.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Рекомендуемые коэффициенты не являются безоговорочными. Учет местных условий, в том числе дальний транспорт тепла, при конкретном проектировании может внести поправки в величину этих коэффициентов в ту или иную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наличии нескольких факторов общий коэффициент на особые условия строительства получается перемножением коэффициентов.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3.2.3. Примеры расчета платы потребителей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присоединяемую тепловую нагрузку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Q  - тепловая мощность энергоисточника, Гкал/ч;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Qп - присоединяемая тепловая нагрузка потребителя, Гкал/ч;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Кт - полные затраты на строительство "условной котельной" - источника тепловой энергии с учетом природоохранных мероприятий, млн.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Кэ - удельные затраты на строительство базисного источника электрической энергии, тенге на 1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- удельные затраты на строительство "условной котельной" - источника тепловой энергии, тыс. тенге на 1 Гкал/ч;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тс - удельные затраты в строительство магистральных тепловых сетей, тыс. тенге на 1 Гкал/ч;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 - плата за присоединяемую тепловую нагрузку,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Пти - плата за присоединяемую тепловую нагрузку в расширение теплоисточника,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Птс - плата за присоединяемую тепловую нагрузку в развитие тепловых сетей,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 - плата за присоединяемую тепловую нагрузку в горячей воде,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 - плата за присоединяемую тепловую нагрузку в паре,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Плата за присоединяемую тепловую нагрузку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 = Пти + Птс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Пти = (Qп + К5ти х 0,6 х Dп)х Кт х Ктер х Ккл х К1ти х К2ти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К3ти х К4ти х Кпер х 10  ,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Птс = Qп х Ктс х К1тс х К2тс х К3тс х К4тс х К5тс х К6тс х К7тс х Кпер,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Пример 1. Потребитель расположен в г. Павлодаре. Присоединяемая тепловая нагрузка в горячей воде Qп = 25 Гкал/ч, в паре - Dп = 10 т/ч.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тепла - ТЭЦ-3 на твердом топливе. Схема теплоснабжения - централизованная. Система горячего водоснабжения - закрытая. Магистральные тепловые сети подземно-надземные. Город Павлодар согласно СНиП II-7-18 относится к I-му району. Сейсмичность района 6 баллов. Грунты мокрые. Расчетная температура для проектирования системы отопления - 37 С. Плотность тепловой нагрузки - 0,71 Гкал/ч на гектар.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Кти = 530 тыс. тенге/Гкал/ч; Ктс = 72,1 тыс.тенге/Гкал/ч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Ктер = 1,16; Ккл = 1,015; К1ти = 0,65; К2ти = 1; К3ти = 1,15;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К4ти = 1; К5ти = 2; Кпер = 60 (на момент расчета).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К1тс = 1,07; К2тс = 0,59; К3тс = 0,79; К4тс = 1,12; К5тс = 1,1;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К6тс = 1; К7тс =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Плата за присоединяемую тепловую нагрузку в горячей воде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 = Пти + Птс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Пти = (Qп + К5ти х 0,6 х Dп)х Кт х Ктер х Ккл х К1ти х К2ти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К3ти х К4ти х Кпер х 10,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Птс = Qп х Ктс х К1тс х К2тс х К3тс х К4тс х К5тс х К6тс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К7тс х Кпер,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Пти = (25 + 2 х 0,6 х 10)х 530 х 10 х 1,16 х 1,015 х 0,65 х 1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1,15 х 1 х 60 х 10 = 1035,5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Птс = 25 х 72,1 х 10 х 1,07 х 0,59 х 0,79 х 1,12 х 1,1 х 1 х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                  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60 х 10 = 66,5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Пт = Пти + Птс = 1035,5 + 66,5 = 1102 млн. тенге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Территориальные коэффициенты изменения 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стоимости СМР по областям Республики Казахстан, 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областей       |     Значения, 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Акмолинская                   |          1,19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Актюбинская                   |          1,12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Алматинская                   |          1,06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Атырауская                    |          1,19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Восточно-Казахстанская        |          1,23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Жамбылская                    |          1,17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Жезказганская                 |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Западно-Казахстанская         |          1,14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Карагандинская                |          1,19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10. Кокшетауская                  |          1,22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11. Костанайская                  |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12. Кзыл-Ординская                |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13. Мангистауская                 |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14. Павлодарская                  |          1,16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15. Северо-Казахстанская          |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16. Семипалатинская               |          1,16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17. Талдыкорганская               |         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18. Торгайская                    |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19. Южно-Казахстанская            |   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20. г. Алматы                     |          1,00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Климатические и сейсмические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изменения сметной стоимости СМР, Ккл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Вид    |  Климатические коэффициенты  | Сейсмические 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затрат |       для районов &lt;*&gt;        |        для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 I  |  II   | III  |   IV   |    V    |   VI   |  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|базис- |      |        | сейсм.  | сейсм. | сейсм.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|ный    |      |        | 7 балл. | 8 балл.| 9 балл.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Строи- |      |       |      |        |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тельно |      |       |      |        |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монтаж-|      |       |      |        |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ные    |      |       |      |        |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работы |1.015 | 1.0   |1.005 | 0.999  | 1.020   | 1.047  | 1.060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Исходные данные, принятые для разработки климатических и сейсмических коэффициентов: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Климатичес-| Принятые обозначения районов в таблице коэффициентов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кие и сей-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смические  |-------------------------------------------------------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районы     |  I   |  II  |  III  |  IV   |   V   |   VI   | 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СНиП  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------------|------|------|-------|-------|-------|--------|--------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Ветровой 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район по 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СНиП     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2-01-01-82 |  III |  I   |  III  |  III  |       |   I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------------|------|------|-------|-------|-------|--------|--------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Снеговой 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район по 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СНиП     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2-01-01-82 |  IV  |  III |  II   |   I   |       |  III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------------|------|------|-------|-------|-------|--------|--------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Расчетная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температура|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наружного  |      |      |       |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воздуха    |-40 С |-30 С |-30 С  | -20 С |       | -30 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------------|- ----|----------------------|-------|--------|--------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Сейсмич-   |      |               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ность      |      |               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района на  |      |               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СНиП    |      |                      |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II-7-18    |      |     до 6 баллов      |  7    |   8    |9 балл.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Удельные капильные вложения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1 кВт нагрузки потребителя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элетроэнергии в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линий электропередачи (ЛЭП)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подстанций (ПС) - транспорт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питающим электрическим сетям энергосистемы, 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Наименование экономических        |        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районов                  |      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      Ктр, тенге/кВт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----------------------------------------|--------------------------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Северо-Казахстанский (I-регион)    |          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Южно-Казахстанкий (II-регион)      |     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Западно-Казахстанский (III-регион) |        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Примечания: 1. Удельные капитальные вложения в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линий электропередачи (ЛЭП) и подстанций (ПС)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приведены с учетом территориальных коэффициентов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СМР для трех регионов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Значения удельных капитальных вложений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строительство линий электропередачи (ЛЭП)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подстанций (ПС) соответствует уровню цен 1991 г.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Показатели строительства прогрессивных КЭС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КЭС|Мощно|Вид   |Стоимость    |Удельные      |Удельные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|сть, |топли-|строительства|затраты на    |затраты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|МВТ  |ва    |К, млн.тенге |строительство,|природо-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 |      |             |тенге/кВт     |охранные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 |      |-------------|--------------|мероприятия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 |      |Всего,|в т.ч.|Всего,|в т.ч. |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 |      | К    |СМР,  | у    |СМР,у  |Кпр,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     |      |      |Ксмр  |Кэ    |   Ксмр|тенге/кВт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Экибастузская|4000   Уголь  2688   1013    448    237      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ГРЭС-2 (I регио)|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Южно-Казах-  |3240   Уголь  3549   2040    914    630       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 ГРЭС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 регион)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Актюбинская  |954    Газ,   513    281     442    295     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ЭС (III регион) |       мазут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Примечание: 1. Значения удельных затрат прогрессивных КЭС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получены в результате обработки проектносметной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документации Экибазтузской ГРЭС-2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сметно-финансовых расчетов 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обоснований (ТЭО)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Южно-Казахстанской ГРЭС и Актюбинской ЭС,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могут быть уточнены на последующих стадиях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проектирования и реализации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В состав затрат строительно-монтажных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(СМР) входят и затраты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природоохранных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 Значения удельных затрат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соответствуют уровню цен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(1 тенге = 1,04 доллара США)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Территориальные коэффициенты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тепловых сетей к базовой стоимости, К1тс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областей     |  Территориальные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|       для тепловых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Акмолинская              |          1,07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Актюбинская              |          1,02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Алматинская              |          1,05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Атырауская               |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Восточно-Казахстанская   |   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Жамбылская               |          1,02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Жезказганская            |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Западно-Казахстанская    |          1,01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Карагандинская           |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10. Кокшетауская             |          1,06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11. Костанайская             |          1,11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12. Кзыл-Ординская           |          1,05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13. Мангистауская            |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14. Павлодарская             |          1,07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15. Северо-Казахстанская     |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16. Семипалатинская          |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17. Талдыкорганская          |          1,07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18. Торгайская               |          1,12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19. Южно-Казахстанская       |   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------------------------------------------------------------------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Коэффициенты на плотность тепловой нагрузки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 базовой стоимости тепловых сетей, К2тс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    |  Расчетная тепловая нагрузка района, Гкал/ч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 25  | 50  | 100 | 200 | 300 | 400 | 500 |600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2-3 этажная заст-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ройка при плотности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0,32 Гкал/чхга       |1,36  1,33  1,32  1,31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5 этажная зас-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тройка при плотности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0,71 Гкал/чхга       |0,59  0,64  0,70  0,70  0,70  0,74  0,78  0,78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/квартальная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планировка/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Коэффициенты на суммарный уровень подключенной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тепловой нагрузки к базовой стоимости тепловых сетей, К3тс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    |  Расчетная тепловая нагрузка района, Гкал/ч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 25  | 50 | 100 | 200 | 300 | 400 | 500 |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5 этажная зас-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тройка при плотности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0,50 Гкал/чхга        0,78  0,82  0,87  0,94  0,99  1,00  1,01  1,02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/микрорайонная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планировка/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Коэффициенты на климатические условия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расчетную температуру наружного воздуха -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базовой стоимости тепловых сетей, К4тс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             |    Коэффициенты на расчетную                                           |           температуру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Расчетная температура наружного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воздуха для проектирования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систем отопления, t нро, С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    минус 5    С               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    минус 10   С               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    минус 15   С               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    минус 25   С                  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    минус 26   С                         1,01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    минус 27   С                         1,02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    минус 28   С                         1,03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    минус 29   С                         1,04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    минус 30   С                         1,05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    минус 31   С                         1,06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    минус 32   С                         1,07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    минус 33   С                  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    минус 34   С                  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    минус 35   С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    минус 36   С                         1,11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    минус 37   С                         1,12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    минус 38   С               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    минус 39   С                         1,14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    минус 40   С                        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---------------------------------------------------------------------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Приложениие 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Коэффициент, учитывающие затраты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требований СНиП по надежности к базовой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стоимости тепловых сетей, К5тс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             |      Тепловая нагрузка, Q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              Гкал/ч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Расчетная температура наружного  |    200    |    300    |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воздуха для проектирования       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систем отопления, t нро, С       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    минус 5    С                 1,00        1,00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    минус 10   С                 1,00        1,00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    минус 15   С                 1,00        1,00       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    минус 20   С                 1,00        1,07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    минус 25   С                 1,00        1,07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    минус 26   С                 1,00        1,07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    минус 27   С                 1,00        1,07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    минус 28   С                 1,00        1,07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    минус 29   С                 1,00        1,07       1,08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    минус 30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    минус 31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    минус 31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    минус 33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    минус 34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    минус 35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    минус 36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    минус 37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    минус 38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    минус 39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    минус 40   С                 1,07        1,08       1,09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--------------------------------------------------------------------- 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Коэффициенты, учитывающие экологическую напряженность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района расположения конкретного источника тепла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энергоснабжающей организации, К3ти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областей, городов,       |     Значение К3ти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населенных пунктов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                      |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1.1. г. Акмола 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2.1. г. Актюбинск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3.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3.1. г. Алматы                                     1,30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 г. Капчагай                                   1,03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4.1. г. Атырау                           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4.2. г. Индер  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5.1. г. Усть-Каменогорск               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5.2. г. Лениногорск                      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5.3. г. Зыряновск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6.1. г. Тараз                                     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6.2. г. Каратау                          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Жезказганская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7.1. г. Жезказган 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7.2. г. Никольск                                   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7.3. г. Балхаш    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8.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8.1. г. Уральск                                    1,05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8.2. г. Аксай  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9.1. г. Караганда                      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9.2. г. Темиртау  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9.3. г. Сарань 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9.4. г. Топар  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10. Кокшетауская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10.1. г. Кокшетау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10.2. г. Щучинск  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10.3. г. Бурабай  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11.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11.1. г. Костанай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11.2. г. Рудный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12. Кзыл-Ординская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12.1. г. Кзыл-Орда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12.2. г. Байконур 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12.3. г. Казалинск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12.4. г. Аральск                                   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13.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13.1. г. Актау 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14.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14.1. г. Павлодар                                 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12.2. г. Экибастуз                                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12.3. г. Аксу     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15.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15.1. г. Петропавловск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16.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16.1. г. Семипалатинск                 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17. Талдыкорганская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17.1. г. Талдыкорган                               1,07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17.2. г. Текели                                    1,07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18. Торгайская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18.1. г. Аркалык                                   1,05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19.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19.1. г. Шымкент                                  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19.2. г. Кентау                                   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19.3. г. Туркестан                                 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20. Другие населенные пункты республики              1,00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