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be7b" w14:textId="fc4b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ПОРЯДОК организации контроля и проверки исполнения директивных документов, поручений Президента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Премьер-Министром Республики Казахстан 12 июня 1997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В Канцелярии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реализацию директивных документов и за 
своевременное их исполнение несет Руководитель и заведующие отделами 
Канцелярии.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контроль берутся акты Президента, в которых даются поручения 
Правительству, решения Правительства и его Президиума, распоряжения 
Премьер-Министра Республики, за исключением тех, которые носят 
утверждающий или распорядительный характер. На документах, взятых на 
контроль и направляемых в центральные исполнительные органы и 
аппараты акимов, проставляется штамп "Взято на контроль".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 директивных документах Президента нет конкретных сроков 
исполнения заданий, то они устанавливаются Отделом документационного 
обеспечения и обслуживания совместно с отделом-исполнителем и 
указываются в поручении Премьер-Министра или его заместителя к 
поступившему решению Главы государства, которые готовятся не 
позднее, чем в недельный срок после поступления документа в 
Правительство.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и подготовка заключений по проектам документов, 
направленных в Правительство осуществляется в отделах Канцелярии в 
течение месяца со дня их поступления, если не оговорены конкретные 
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дополнительного согласования проектов 
документов срок нахождения их в министерствах, госкомитетах и 
отделах Канцелярии не должен превышать трех дней, а с пометкой 
"срочно" - не более суток. Документы на согласование направляются с 
карточкой учета движения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Следует особо подчеркнуть, что общее время нахождения на 
исполнении в министерствах и Канцелярии директив Президента, в 
которых не установлены канкретные сроки, - не более одного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Продление сроков исполнения документов осуществляется 
руководителем, давшим поручение, а по документам, поступившим из 
Администрации Президента, - после согласования в установленном 
порядке с ее Руководством, Отделы Канцелярии в установленные сроки 
готовят на имя Премьер-Министра, его заместителей или Руководителя 
Канцелярии информации о состоянии исполнения министерствами, другими 
центральными исполнительными органами контрольных документов с 
указанием причин, препятствующих реализации принятых решений.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принятия решения о снятии с контроля документа 
отделы-исполнители представляют в течение двух дней сектору контроля 
Отдела документационного обеспечения и обслуживания копию этого 
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документационного обеспечения и обслуживания Канцелярии 
Премьер-Министра представляет Руководителю Канцелярии: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два раза в неделю информационный материал о ходе исполнения 
директивных документов и поручений Руководства отделами Канцелярии 
Премьер-Министра;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для Руководства и заведующих отделами Канцелярии 
данные о состоянии исполнительской дисциплины в Канцелярии 
Премьер-Министра по работе с контрольными документами и поручениями;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ежедекадно в помощь отделам Канцелярии Премьер-Министра 
рассылает напоминания о документах, по которым истекают сроки 
исполнения.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Информация о состоянии исполнительской дисциплины в Канцелярии 
Премьер-Министра, аппаратах центральных исполнительных органов 
концентрируется в Отделе документационного обеспечения и 
обслуживания, а в аппаратах акимов - в Отделе координации работы 
регионов и представляется Премьер-Министру, заместителям 
Премьер-Министра, Руководителю Канцелярии в установленном порядке.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 центральных исполнительных органах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и аппаратах акимов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своевременное и качественное исполнение 
актов Президента и Правительства, разработку проектов 
законодательных и нормативных документов и представление их на 
рассмотрение Президента и Премьер-Министра Республики Казахстан 
возлагается на министров, руководителей иных центральных 
исполнительных органов, акимов областей и г.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подготовка документа осуществлялась несколькими 
министерствами, госкомитетами, иными центральными исполнительными 
органами, министерство, ответственное за подготовку документа, 
вносит предложение о переносе сроков лишь после согласования с 
соисполнителями.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о продлении срока разработки того или иного документа, 
исполнения других поручений Руководства Республики принимаются 
Премьер-Министром или его заместителями только по представлению 
министерства, ответственного за подготовку данного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соблюдением установленных сроков осуществляется 
аппаратами центральных исполнительных органов, акимов областей и г. 
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Работа по организации контроля и проверки исполнения 
директивных документов Президента и Правительства основывается на 
соблюдении требований Регламента работы Правительства и Инструкции 
по делопроизводству в Канцелярии Премьер-Министра.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проектов актов Президента осуществляется 
одновременно с Подготовкой проектов решений Правительства по их 
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Собственные решения по реализации актов Президента и 
Правительства принимаются в недельный срок с момента их получения 
или опубликования в периодической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исполнение документа, в случае отсутствия конкретных сроков, 
в аппаратах центральных иополнительных органов и акимов областей 
отводится один месяц c момента его получения.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 с поручениями исполняются в сроки, указанные в 
резолюции, или в месячный срок со дня получения. Поручения, 
имеющие в тексте пометку "срочно", исполняются в течение 10 дней с 
момента получения.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поручение дано нескольким исполнителям, то работу по его 
реализации координирует должностное лицо, указанное в поручении 
первым. Доклад о выполнении такого поручения и ответ автору 
обращения представляется этим должностным лицом по согласованию с 
соисполнителями, если в резолюции не содержится иных указаний.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Поручения снимаются с контроля на основании резолюций 
руководителей, которые их непосредственно давали, или по 
согласованию с руководителями Администрации Президента на основании 
принятого решения по его выполнению.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Руководители обязаны уделять постоянное внимание вопросам 
повышения уровня организации контрольной деятельности, ее 
содержательной стороне и методическому обеспечению, не реже одного 
раза в квартал заслушивать на заседаниях коллегий, соответствующих 
комиссий и оперативных совещаниях ход исполнения актов Президента и 
решений Правительства.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неукоснительного выполнения актов 
Президента и Правительства, их поручений руководители центральных 
исполнительных органов, акимы областей представляют в Канцелярию 
Премьер-Министра: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позднее 10 числа первого месяца каждого квартала: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информации о ходе реализации актов Президента Республики 
Казахстан по вопросам углубления реформ в отраслях экономики и 
осуществления социальной защиты населения по прилагаемой форме 
(перечень актов Президента, по которым должны представляться 
информации, будет доводиться в рабочем порядке);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не позднее 5 числа каждого месяца: 
     информации о ходе реализации планов действий Правительства, 
положений послания Президента Республики Казахстан народу Казахстана 
"О положении в стране и основных направлениях внутренней и внешней 
политики на 1997 г." и Плана законопроектных работ на 1997 год. 
     Руководитель Канцелярии 
       Премьер-Министра 
     Республики Казахстан 
                              КАРТОЧКА 
             прохождения проекта директивного документа 
Наименование проекта _______________________________________________ 
Отдел Канцелярии 
Премьер-Министра ___________________________________________________ 
Ответственный исполнитель 
в Канцелярии _______________________________________________________ 
                              (ф.и.о. и тел.) 
Дата отправки и N 
письма министерства, 
ведомства __________________________________________________________ 
Ответственный исполнитель 
в министерстве, ведомстве __________________________________________ 
                                     (ф.и.о. и тел.) 
Дата поступления 
в Канцелярию Премьер-Министра ______________________________________ 
     Согласование:               направлено          получено 
Министерство и ф.и.о. 
должностного лица, 
согласовавшего проект 
____________________________ __________________ ____________________ 
____________________________ __________________ ____________________ 
____________________________ __________________ ____________________ 
____________________________ __________________ ____________________ 
Отдел Канцелярии и ф.и.о. 
должностного лица, 
согласовавшего проект 
___________________________ ___________________ ____________________ 
___________________________ ___________________ ____________________ 
___________________________ ___________________ ____________________ 
___________________________ ___________________ ____________________ 
Руководство Правительства и 
ф.и.о. должностного лица, 
согласовавшего проект 
__________________________ ____________________ ____________________ 
__________________________ ____________________ ____________________ 
__________________________ ____________________ ____________________ 
__________________________ ____________________ 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