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46f" w14:textId="7ca3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об организации работы инспекторов-уполномоченных КазГААСП по сбору авторского вознаграждения, отчислений в фонды творческих союзов и оплате их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Государственного Агентства Республики Казахстан по авторским и смежным правам 2 сентября 1996 года. Зарегистрирована в Министерстве юстиции Республики Казахстан 27 марта 1997 г. N 274. Утратила силу - приказом Председателя Комитета по правам интеллектуальной собственности Министерства юстиции РК от 1 декабря 2004 года N 81-п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Извлечение из приказа Председателя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по правам интеллектуальной собственности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юстиции Республики Казахстан от 1 декабря 2004 года N 81-п.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О признании утратившей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Инструкции об организации работы инспекторов-уполномоченных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КазГААСП по сбору авторского вознаграждения, отчислений 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фонды творческих союзов и оплате их труда, утвержденной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приказом Государственного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 по авторским и смежным правам 2 сентября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целях приведения нормативных правовых актов центральных и государственных органов в соответствие с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ff0000"/>
          <w:sz w:val="28"/>
        </w:rPr>
        <w:t xml:space="preserve">, законодательными и иными нормативными правовыми актами  Республики Казахстан в области авторских и смежных прав, приказываю:   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утратившей силу Инструкции об организации работы инспекторов-уполномоченных КазГААСП по сбору авторского вознаграждения, отчислений в фонды творческих союзов и оплате их труда, утвержденную Государственным Агентством Республики Казахстан по авторским и смежным правам 2 сентября 1996 года (зарегистрированную в Министерстве юстиции Республики Казахстан 27 марта 1997 г. за N 274).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выполнении возложенных обязанностей инспектор-уполномоченный должен проявить инициативу, устанавливать и поддерживать деловые контакты с плательщиками и другими организациями, знать репертуар театров, концертных организаций, коллективов, выступающих в цирках. клубах, ресторанах и т.п. В целях своевременной информации и принятия Агентством необходимых мер для составления реальных планов по начислению и инкассации сборов постоянно следить за обстоятельствами, которые могут влиять на размеры начислений и сроки их инкассации.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Планирование заданий и расходов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инспекторам-уполномоченным на отчетный год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Планирование инспектору-уполномоченному задания по сборам авторского вознаграждения и отчислениям в фонды творческих союзов производится с квартальной разбивкой, в соответствии с годовым планом сборов, доходов и расходов Агентства. При формировании плана сборов инспектору-уполномоченному необходимо учитывать: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данные о фактических сборах за предшествующие периоды работы,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общий среднегодовой процент прироста сборов за три последних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оснований Агентство вправе производить корректировку квартальных планов сборов в пределах плана Агентства. Корректировка плана может производиться не позднее 1 числа последнего месяца квартала.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полноты сборов авторского вознаграждения и отчислений в фонды творческих союзов инспектор-уполномоченный должен вести постоянную работу по выявлению новых плательщиков, которые в соответствии с действующим законодательством обязаны выплачивать через КазГААСП авторское вознаграждение или производить отчисления в фонды творческих союзов.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Плательщиками авторского вознаграждения и отчислений в фонды творческих союзов являются организации, осуществляющие публичное исполнение произведений, издательства, организации вещания, а также предприятия, ведомства, использующие или тиражирующие произведения изобразительного искусства и декоративно-прикладного искусства, или тиражирующие литературные и музыкальные произведения на магнитную ленту, видеокассету, лазерный диск, за изготовление копий звуко- и видеозаписей, а также за выдачу напрокат таких записей и за публичный показ фильмов.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 - это организация, имеющая расчетный счет в банке, печать и штамп установленных образцов.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могут быть как сами организации, так и организации, объединяющие несколько 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Вновь выявленные инспектором-уполномоченным плательщики берутся Агентством на учет для проведения организационно-разъяснительной работы и систематических расчетов с ним.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Снятие плательщика с учета и исключение его из графика инспектора-уполномоченного по усмотрению Агентства производится на основании представленного инспектором-уполномоченным акта перепроверки доходов по форме N 75, либо справки об отсутствии у плательщика оснований для начисления авторского вознаграждения и отчислений в фонды творческих союзов в течение двух лет подряд, либо документа о ликвидации плательщика или о полном прекращении им деятельности, являющейся основанием для прекращения начисления авторского вознаграждения и отчислений в фонды творческих союзов.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Дифференцированный подход к определению инспекторам-уполномоченным нормативов дебиторской задолженности за плательщиками должен стимулировать работу инспекторов-уполномоченных на непревышение устанавливаемого норматива дебиторской задолженности и постоянное снижение суммы задолженности.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дебиторской задолженности за плательщиками, устанавливаемая инспекторам-уполномоченным, не должна превышать норматива.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дебиторской задолженности за плательщиками представляет собой процентное отношение суммы допустимой переходящей задолженности плательщиков к сумме плана сборов, установленного инспектору-уполномоченному на квартал.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инспектору-уполномоченному норматива дебиторской задолженности плательщиков Агентство должно учитывать реальные сроки прохождения банковских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инспектор-уполномоченный использовал полный отпуск во втором месяце квартала, норматив дебиторской задолженности за плательщиками на данный квартал для него увеличивается в 1,5 раза.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Периодичность представления инспектором-уполномоченным расчетно-отчетной документации в Агентство - ежемесячная. Дата представления документации устанавливается по усмотрению Агентства с учетом объема работы инспектора-уполномоченного, возможных сроков проведения им расчетов с плательщиками, а также обеспечения своевременной обработки в Агентстве поступающей от инспектора-уполномоченного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Расчеты с плательщиками должны производиться инспектором-уполномоченным на основании их бухгалтерских документов, балансовых отчетов и, как правило, при личном посещении плательщиков.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плательщик находится в отдаленных и труднодоступных районах, то разрешается инспектору-уполномоченному производить расчеты с такими плательщиками по переписке. В этом случае составленные расчетные листы принимаются Агентством только вместе с полученными от плательщика сведениями о проведенных у него мероприятиях и программами-рапортичками.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листы, составленные инспектором-уполномоченным из-за отсутствия на них подписей распорядителей кредитов и печати плательщика не могут служить основанием для оформления исполнительной надписи нотариуса на принудительное взыскание с плательщика начисленных сумм, поэтому инспектор-уполномоченный в течение года обязан посетить всех плательщиков.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Перепроверки правильности ранее сделанных расчетов с оформлением акта по форме N 75 необходимо проводить: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филармониях, театрах и цирках ежегодно,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 всех остальных плательщиках не реже одного раза в три года (в любом квартале).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перепроверок следует совмещать со сроками проведения расчетов с плательщиками независимо от их вида и местонахождения.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Порядок начисления и выплаты вознаграждения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инспекторам-уполномоченным в отчетном году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вознаграждения инспекторам-уполномоченным на отчетный год необходимо руководствоваться следующими условиями (следующим порядком расчетов):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Выплачивать или высылать по почте инспектору-уполномоченному в десятидневный срок со дня получения от него сводного отчета с приложением всех необходимых к данному отчету и надлежаще оформленных расчетных листов, отчетных ведомостей (по авторскому вознаграждению для художников), рапортичек и выписок из текущих счетов вознаграждения в следующем размере: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выполнен план сбора, то инспектор-уполномоченный получает вознаграждение, установленное штатным расписанием.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Инспектор-уполномоченный также имеет право на получение до 30 процентов премиальных в случае выполнения плана сбора,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 охвачены более 50 процентов плательщиков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более 50 процентов начисленной суммы составляет авторское вознаграждение;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представил своевременно и качественно расчетно-отчетную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им открыты новые 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существенная часть сбора начислена по нетрадиционным точкам;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сумма дебиторской задолженности снижена до норматива;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принимал самостоятельно участие в судебном процессе и представлял Агентство в интересах авторов;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вел разъяснительную работу с плательщиками, применяя Закон и нормативные акты без искажений;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осуществлял исполнительную надпись;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снизил "НГ" до норматива.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выполнение условия каждого подпункта настоящего пункта, размер вознаграждения составляет в среднем 5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месячный план сбора перевыполнен, то инспектору-уполномоченному дополнительно начисляется премия до 20 процентов от суммы комиссионных. Размер таких премиальных исчисляется пропорционально соотношению авторского вознаграждения к отчислениям в фонды творческих союзов, собранных сверх плана по следующему принципу: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более 50 процентов сбора составляет авторское вознаграждение - от 10 до 20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более 50 процентов сбора составляют отчисления в фонды творческих союзов - от 5 до 15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Инспектор-уполномоченный получает единовременное вознаграждение за открытие в отчетном году новых плательщиков: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открытие традиционных точек - 10 процентов от суммы комиссионных сборов за данную точку;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 открытие нетрадиционных точек - 20 процентов от суммы комиссионных сборов за данную точку;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 участие в судебном процессе - 5 процентов от суммы комиссионных по данному иску;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 обучение вновь принятого инспектора-уполномоченного - 20 процентов от суммы месячного вознаграждения;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 взыскание инкассовой суммы путем учинения исполнительной надписи - до 50 процентов пени;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за снижение "НГ" до норматива - 5 процентов от основного вознаграждения.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Сумма начисленного инспектору-уполномоченному месячного вознаграждения уменьшается, если план сбора не выполнен: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10 процентов, то вычитывается 5 процентов от оклада;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 20 - 10 процентов от оклада;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 30 процентов и больше - 20 процентов от оклада.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Сумма начисленного инспектору-уполномоченному премиального вознаграждения снижается: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5 процентов - за превышение установленного норматива дебиторской задолженности за плательщиками;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 5 процентов - за несвоевременное и некачественное представление расчетно-отчетной документации и ненадлежащее выполнение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Инспектору-уполномоченному не начисляется премиальное вознаграждение в том случае, если комиссионные сборы по авторскому вознаграждению и от отчислений, произведенных в фонды творческих союзов не покрывают затрат КазГААСП, необходимое на эти цели.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 сбора инспектора-уполномоченного определяется из расчета количества плательщиков, суммы расходов заработной платы, почтовых, транспортных и других видов затрат, а также на содержание аппарата КазГААСП.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 грубые нарушения трудовой дисциплины, повлекшие применение дисциплинарных взысканий в соответствии с трудовым законодательством республики инспектор-уполномоченный может быть лишен премиального вознаграждения полностью решением администрации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рассмотрении вопроса о депремировании инспектора-уполномоченного за превышение норматива дебиторской задолженности исключаются те суммы, на списание которых инспектор-уполномоченный своевременно сдал инкассовые поручения учреждению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из-за длительной болезни инспектор-уполномоченный не может произвести запланированные расчеты с плательщиками, а также при временной незамещенности пункта, Агентство должно обеспечить проведение расчетов с плательщиками этого пункта силами работников Агентства или других инспекторов-уполномоченных.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проведения таких расчетов издается приказ по Агентству, в котором указывается объем работы и условия выплаты единовременного вознаграждения.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Первичное обучение вновь принятого инспектора-уполномоченного, ознакомление его с закрепленным за ним участком работы и передача документации и дел по пункту за предыдущие три года должны производиться работниками Агентства или опытными инспекторами-уполномоченными в срок, не превышающий один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такой работы издается приказ по Агентству, в котором указывается объем, сроки ее исполнения и представления расчетно-отчетной документации, условия выплаты единовременного вознаграждения.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вознаграждения за обучение начисляется инспектору-уполномоченному по количеству отработанных дней. Стоимость одного рабочего дня рассчитывается в размере 50 процентов от суммы вознаграждения, начисленного вновь принятому инспектору-уполномоченному за время его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23. Начисление инспекторам-уполномоченным всех видов вознаграждения производятся по обоснованным письменным предложениям начальника отдела, осуществляющих руководство инспекторами-уполномоченными, утвержденным председателем Агентства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24. Выплата инспекторам-уполномоченным начисленных сумм вознаграждения производится один раз в месяц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25. Одновременно с вознаграждением инспекторам-уполномоченным Агентством производится выплата по возмещению расходов, связанных с их деятельностью.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Контроль за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инспекторов-уполномоченных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проверка их деятельности в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Контроль за работой инспекторов-уполномоченных осуществляется Агентством по поступающей от них ежемесячно расчетно-отчетной документации и прилагаемой к ней пояснительной записке с кратким описанием выполненного объема работы, а также указанием причин невыполнения обязательств и условий, если таковые имели место.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Поступающая от инспекторов-уполномоченных документация должна быть проверена по следующим позициям: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качество оформления расчетный листов, расчетных ведомостей, программ-рапортичек по всем их реквизитам и своевременность их представления;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правильность применения установленных законодательством норм и ставок при начислениях авторского вознаграждения и отчислениях в фонды творческих союзов;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правильность исчисления сумм сборов, указанных в расчетных документах;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наличие выписки из текущего счета или транзитного субсчета КазГААСП, оправдательных документов на произведенные инспекторами-уполномоченными расходы в отчетном месяце; целесообразность произведенных расходов;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качество пояснительной записки;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исполнение инспектором-уполномоченным приказов на доначисление или возврат сумм авторского вознаграждения;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начисление и длительность дебиторской задолженности за плательщиками и ее размер по отношению к допустимой.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Дата высылки расчетно-отчетной документации определяется по почтовому штемпелю, а для инспектора-уполномоченного, лично представляющего эту документацию в Агентство по дате регистрации в журнал входящей корреспонденции.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Расчетные листы, расчетные ведомости, оформленные неверно или неполно, не могут быть приняты КазГААСП в зачет выполнения инспектором-уполномоченным, графика расчетов с плательщиками, они подлежат возврату на доработку, а сумма начислений по отчету инспектора-уполномоченного уменьшается на сумму, отраженную в возвращаемых ему расчетных листах (расчетных ведомостях).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при проверке расчетных листов, программ-рапортичек и отчетных ведомостей обнаружится, что расчет с плательщиками был произведен неправильно, то инспектору-уполномоченному выписывается приказ доначислить соответствующую сумму, независимо от ее размера или возвратить плательщику, если сумма превышает 50 тенге по каждому расчетному документу. Суммы менее 50 тенге возврату плательщикам не подлежат, а передаются в доход республиканского бюджета. Одновременно инспектору-уполномоченному направляется информация о допущенной ошибке, являющейся основанием для исключения излишне начисленных сумм из фактического выполнения плана сборов данного вида гонорара.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Расчетные листы не могут быть приняты в зачет выполнения инспекторами-уполномоченными графика расчетов с плательщиками перепроверок правильности ранее сделанных расчетов, если не сопровождаются программами-рапортичками и другими отчетными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Кроме расчетно-отчетной документации, необходимо проверить своевременность исполнения поручений и заданий Агентства, а также обязанностей, предусмотренных "Положением об инспекторах-уполномоченных КазГААСП".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проверки расчетно-отчетной документации, внесения необходимых исправлений следует направить инспектору-уполномоченному все замечания и пояснения в срок, обеспечивающий их получение до последующих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подробного ознакомления с работой инспектора-уполномоченного и оказания ему практической помощи Агентство должно периодически (не реже одного раза в три года) проводить проверки его деятельности непосредственно в пункте.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должны проводиться работниками отдела учета авторов и произведений Агентства, и бухгалтером-ревизором (или другими бухгалтерскими работниками), как правило, в присутствии инспектора-уполномоченного.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 участию в проверках могут привлекаться работники юридической службы, инспектора-уполномоченные других пунктов.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Перед выездом на проверку проверяющие должны: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ознакомиться с имеющимися материалами, характеризующими работу инспектора-уполномоченного за весь период, подлежащий поверке, и актом предыдущей проверки,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выписать данные о суммах учтенных инспектором-уполномоченным доходов по основным плательщикам за весь период с момента предыдущей проверки,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выяснить претензии к инспектору-уполномоченному, предъявляемые к нему работниками Агентства по разделам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Знакомясь с деятельностью инспектора-уполномоченного непосредственно в пункте, проверяющие должны выверить правильность произведенных расчетов с филармонией, всеми театрами, цирком и 2-3 другими плательщиками разных видов.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Ошибки в расчетах с плательщиками или в учете его доходов, выявленные самим инспектором-уполномоченным при осуществлении перепроверок, а также проверяющими при проверке деятельности инспектора-уполномоченного, фиксируются в акте по форме N 75 только в случае необходимости доначисления. Суммы авторского вознаграждения, излишне начисленные и выплаченные авторам, взысканию Агентством не подлежат и организациям-плательщикам не возвращаются, за исключением случаев счетных ошибок или установления факта недобросовестности автора.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Акт о результатах проверки расчетов с плательщиками по форме N 75 должен быть подписан проверяющими, распорядителями кредитов плательщика, инспектором-уполномоченным и заверен печатью плательщика.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Кроме результатов проверки правильности расчетов с плательщиками, проверяющие должны отразить в акте состояние организационной, юридической и разъяснительной работы инспектора-уполномоченного и причины невыполнения им тех или иных обязанностей, а именно: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соблюдение установленного порядка и сроков представления в Агентство расчетно-отчетной документации,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правильность оформления расчетных листов, отчетных ведомостей, программ-рапортичек,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наличие длительной дебиторской задолженности за плательщиками и меры по ее сокращению или ликвидации,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соблюдение порядка ведения делопроизводства и архива,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своевременность исполнения приказов и поручений Агентства, ответов на запросы авторов, Агентства и других организаций,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состояние работы по выявлению новых плательщиков и проведению с ними расчетов,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выполнение указаний Агентства по результатам предыдущей проверки деятельности инспектора-уполномоченного.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 результатам проведенной проверки составляется акт в двух экземплярах (первый - для Агентства, второй для инспектора-уполномоченного). Оба экземпляра подписываются проверяющими и инспектором-уполномоченным.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Результаты проверки деятельности инспектора-уполномоченного должны быть рассмотрены на совещании работников отдела (Агентства), после чего издается приказ по Агентству (допускается подготовка соответствующего письма), экземпляр которого направляется инспектору-уполномоченному для исполнения.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 Приказ должен быть издан (или подготовлено письмо) в двухнедельный срок с момента окончания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тех случаях, когда в приказе содержатся указания, полезные для других инспекторов-уполномоченных (объявляется благодарность или выносится дисциплинарное взыскание), копии такого приказа рекомендуется направлять всем инспекторам-уполномоченным для сведения и руководства.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А к 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Гор._________________              "__"_________199__г.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Мы, нижеподписавшиеся, уполномоченный КазГААСП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гор____________________________тов.___________________________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ст. бухгалтер___________________тов.___________________________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(название 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произвели проверку начислений авторского гонорара и платежей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Литературный и Музыкальный фонды за период с ______________199__г.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по____________________________199__г.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Проверка произведена по данным бухгалтерского учета 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данным уполномоченного по охране авторских прав.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Установлено следующее: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Доходы составили: а) по данным плательщика_______________т.т.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б) по данным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(сумма расчетных листов по доходу)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Расхождения__________________________т.т.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Расшифровка расхождений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Подлежат исключению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по гастролям, когда начисления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сделаны по месту гастролей_____________________________т.т.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доход от спектаклей (концертов) по телевидению________т.т.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от аренды помещений___________________________________т.т.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прочие доходы, не связанные с публичным исполнением___т.т.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от выручки на танцах                          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дотация, полученная от вышестоящих организаций________т.т.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доходы будущих периодов                       ________т.т.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Итого к исключению:   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Сумма доходов, с которых не сделаны начисления   ________т.т.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Сумма доходов, с которых начисления сделаны ошибочно_____т.т.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Доначисления и возвраты                       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Следует: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Доначислить с дохода___________________т.т.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Худфонд____________Авторский гонорар_____________тенге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Журфонд____________Музфонд          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Литфонд          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ИТОГО:           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Возвратить с дохода___________________тенге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Авторский гонорар_____________тенге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Худфонд____________Музфонд          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Журфонд____________Литфонд          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ИТОГО:           _____________тенге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Начисления с зарплаты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Сумма зарплаты: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по данным плательщика_________________________________тенге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 данным уполномоченного_____________________________тенге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Расхождения:_______________________тенге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Доначислить (авторский гонорар)_______________________тенге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Возвратить (авторский гонорар)________________________тенге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Общие результаты выверки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ВСЕГО доначислено (или возвращено)_______________тенге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том числе: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Худфонд____________Авторский гонорар_____________тенге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Журфонд____________Музфонд          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Литфонд          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На доначисления (или возвраты) оформлено______экз.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расчетных 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Объяснения расхождений и перерасчетов: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чем и составлен настоящий акт.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Уполномоченный КазГААСП_____________________________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Ст.бухгалтер плательщика____________________________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плательщика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