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a5c4" w14:textId="464a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приказом Таможенного комитета МГД РК от 18.03.2000г. N 93 (извлечение из приказа см. ниже) Об утверждении положений по переработке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Таможенного Комитета Республики Казахстан от 3 июня 1996 г. N 118-П Зарегистрирован в Министерстве юстиции Республики Казахстан 12.07.1996 г. за N 181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(Извлечение из приказа Таможенного комитета МГД РК от 18.03.2000г. N 93) </w:t>
      </w:r>
      <w:r>
        <w:br/>
      </w:r>
      <w:r>
        <w:rPr>
          <w:rFonts w:ascii="Times New Roman"/>
          <w:b w:val="false"/>
          <w:i w:val="false"/>
          <w:color w:val="000000"/>
          <w:sz w:val="28"/>
        </w:rPr>
        <w:t>
 </w:t>
      </w:r>
      <w:r>
        <w:br/>
      </w:r>
      <w:r>
        <w:rPr>
          <w:rFonts w:ascii="Times New Roman"/>
          <w:b w:val="false"/>
          <w:i w:val="false"/>
          <w:color w:val="000000"/>
          <w:sz w:val="28"/>
        </w:rPr>
        <w:t>
      В целях приведения приказов Таможенного комитета Министерства государственных доходов в соответствие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"О таможенном деле в Республике Казахстан" от 16 июля 1999 года N 426-I </w:t>
      </w:r>
      <w:r>
        <w:rPr>
          <w:rFonts w:ascii="Times New Roman"/>
          <w:b w:val="false"/>
          <w:i w:val="false"/>
          <w:color w:val="000000"/>
          <w:sz w:val="28"/>
        </w:rPr>
        <w:t xml:space="preserve">Z990426_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Признать утратившими силу следующие приказы: </w:t>
      </w:r>
      <w:r>
        <w:br/>
      </w:r>
      <w:r>
        <w:rPr>
          <w:rFonts w:ascii="Times New Roman"/>
          <w:b w:val="false"/>
          <w:i w:val="false"/>
          <w:color w:val="000000"/>
          <w:sz w:val="28"/>
        </w:rPr>
        <w:t xml:space="preserve">
      ... приказ Таможенного Комитета Республики Казахстан от 3 июня 1996 г. N 118-П "Об утверждении положений по переработке товаров" ...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И.о. Председателя"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Во исполнение положений Указа Президента Республики Казахстан, имеющего силу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от 20 июля 1995 г. N 2368 приказываю: </w:t>
      </w:r>
      <w:r>
        <w:br/>
      </w:r>
      <w:r>
        <w:rPr>
          <w:rFonts w:ascii="Times New Roman"/>
          <w:b w:val="false"/>
          <w:i w:val="false"/>
          <w:color w:val="000000"/>
          <w:sz w:val="28"/>
        </w:rPr>
        <w:t xml:space="preserve">
      1. Утвердить "Порядок таможенного контроля за ввозом иностранных товаров для переработки на таможенной территории Республики Казахстан" (Приложение 1), "Порядок таможенного контроля за вывозом казахстанских товаров на переработку вне таможенной территории Республики Казахстан " (Приложение 2), "Порядок таможенного контроля иностранных товаров, используемых для переработки под таможенным контролем на таможенной территории Республики Казахстан" (Приложение 3). </w:t>
      </w:r>
      <w:r>
        <w:br/>
      </w:r>
      <w:r>
        <w:rPr>
          <w:rFonts w:ascii="Times New Roman"/>
          <w:b w:val="false"/>
          <w:i w:val="false"/>
          <w:color w:val="000000"/>
          <w:sz w:val="28"/>
        </w:rPr>
        <w:t xml:space="preserve">
      2. Управлению организации таможенного контроля (Качкаеву Е.) организовать работу по выдаче разрешений на переработку в соответствии с таможенными режимами переработки. </w:t>
      </w:r>
      <w:r>
        <w:br/>
      </w:r>
      <w:r>
        <w:rPr>
          <w:rFonts w:ascii="Times New Roman"/>
          <w:b w:val="false"/>
          <w:i w:val="false"/>
          <w:color w:val="000000"/>
          <w:sz w:val="28"/>
        </w:rPr>
        <w:t xml:space="preserve">
      3. Начальникам таможенных управлений по областям и таможен обеспечить неукоснительное исполнение данного приказа. </w:t>
      </w:r>
      <w:r>
        <w:br/>
      </w:r>
      <w:r>
        <w:rPr>
          <w:rFonts w:ascii="Times New Roman"/>
          <w:b w:val="false"/>
          <w:i w:val="false"/>
          <w:color w:val="000000"/>
          <w:sz w:val="28"/>
        </w:rPr>
        <w:t xml:space="preserve">
      4. Управлению финансирования и материально-технического обеспечения таможенных органов (Мухамедов Р.) в месячный срок обеспечить: </w:t>
      </w:r>
      <w:r>
        <w:br/>
      </w:r>
      <w:r>
        <w:rPr>
          <w:rFonts w:ascii="Times New Roman"/>
          <w:b w:val="false"/>
          <w:i w:val="false"/>
          <w:color w:val="000000"/>
          <w:sz w:val="28"/>
        </w:rPr>
        <w:t xml:space="preserve">
      - Таможенный комитет бланками Разрешений на переработку по форме, указанной в приложении 1. Бланки должны быть выполнены на специальной бумаге с защитой от подделки. </w:t>
      </w:r>
      <w:r>
        <w:br/>
      </w:r>
      <w:r>
        <w:rPr>
          <w:rFonts w:ascii="Times New Roman"/>
          <w:b w:val="false"/>
          <w:i w:val="false"/>
          <w:color w:val="000000"/>
          <w:sz w:val="28"/>
        </w:rPr>
        <w:t xml:space="preserve">
      Разрешить таможенным органам для выдачи разрешений на ремонт использовать самостоятельно изготовленные бланки по форме, указанной в приложении 1. Такие документы считать документами строгой отчетности. </w:t>
      </w:r>
      <w:r>
        <w:br/>
      </w:r>
      <w:r>
        <w:rPr>
          <w:rFonts w:ascii="Times New Roman"/>
          <w:b w:val="false"/>
          <w:i w:val="false"/>
          <w:color w:val="000000"/>
          <w:sz w:val="28"/>
        </w:rPr>
        <w:t xml:space="preserve">
      5. Пресс-службе Таможенного комитета (Муратбаева А.) со дня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подписания настоящего приказа приступить к его освещению в средствах</w:t>
      </w:r>
    </w:p>
    <w:p>
      <w:pPr>
        <w:spacing w:after="0"/>
        <w:ind w:left="0"/>
        <w:jc w:val="both"/>
      </w:pPr>
      <w:r>
        <w:rPr>
          <w:rFonts w:ascii="Times New Roman"/>
          <w:b w:val="false"/>
          <w:i w:val="false"/>
          <w:color w:val="000000"/>
          <w:sz w:val="28"/>
        </w:rPr>
        <w:t>массовой информации.</w:t>
      </w:r>
    </w:p>
    <w:p>
      <w:pPr>
        <w:spacing w:after="0"/>
        <w:ind w:left="0"/>
        <w:jc w:val="both"/>
      </w:pPr>
      <w:r>
        <w:rPr>
          <w:rFonts w:ascii="Times New Roman"/>
          <w:b w:val="false"/>
          <w:i w:val="false"/>
          <w:color w:val="000000"/>
          <w:sz w:val="28"/>
        </w:rPr>
        <w:t>     6. Контроль за исполнением данного приказа возложить на первого</w:t>
      </w:r>
    </w:p>
    <w:p>
      <w:pPr>
        <w:spacing w:after="0"/>
        <w:ind w:left="0"/>
        <w:jc w:val="both"/>
      </w:pPr>
      <w:r>
        <w:rPr>
          <w:rFonts w:ascii="Times New Roman"/>
          <w:b w:val="false"/>
          <w:i w:val="false"/>
          <w:color w:val="000000"/>
          <w:sz w:val="28"/>
        </w:rPr>
        <w:t>Заместителя Председателя Таможенного комитета Мельдаханова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к приказу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таможенного контроля</w:t>
      </w:r>
    </w:p>
    <w:p>
      <w:pPr>
        <w:spacing w:after="0"/>
        <w:ind w:left="0"/>
        <w:jc w:val="both"/>
      </w:pPr>
      <w:r>
        <w:rPr>
          <w:rFonts w:ascii="Times New Roman"/>
          <w:b w:val="false"/>
          <w:i w:val="false"/>
          <w:color w:val="000000"/>
          <w:sz w:val="28"/>
        </w:rPr>
        <w:t>                 за ввозом иностранных товаров для</w:t>
      </w:r>
    </w:p>
    <w:p>
      <w:pPr>
        <w:spacing w:after="0"/>
        <w:ind w:left="0"/>
        <w:jc w:val="both"/>
      </w:pPr>
      <w:r>
        <w:rPr>
          <w:rFonts w:ascii="Times New Roman"/>
          <w:b w:val="false"/>
          <w:i w:val="false"/>
          <w:color w:val="000000"/>
          <w:sz w:val="28"/>
        </w:rPr>
        <w:t>                переработки на таможенной территории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данного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"ввоз иностранных товаров на переработку на территорию Республики Казахстан" означает таможенный режим, согласно которому иностранные товары могут быть ввезены для переработки на таможенную территорию Республики Казахстан без применения мер экономической политики с оплатой ввозных таможенных пошлин и налогов, возвращаемых при экспорте продуктов переработки"; </w:t>
      </w:r>
      <w:r>
        <w:br/>
      </w:r>
      <w:r>
        <w:rPr>
          <w:rFonts w:ascii="Times New Roman"/>
          <w:b w:val="false"/>
          <w:i w:val="false"/>
          <w:color w:val="000000"/>
          <w:sz w:val="28"/>
        </w:rPr>
        <w:t xml:space="preserve">
      б) термин "продукты переработки" означает товары, полученные в результате переработки ввезенных на таможенную территорию Республики Казахстан иностранных товаров; </w:t>
      </w:r>
      <w:r>
        <w:br/>
      </w:r>
      <w:r>
        <w:rPr>
          <w:rFonts w:ascii="Times New Roman"/>
          <w:b w:val="false"/>
          <w:i w:val="false"/>
          <w:color w:val="000000"/>
          <w:sz w:val="28"/>
        </w:rPr>
        <w:t xml:space="preserve">
      в) термин "переработка товаров" означает операции по: </w:t>
      </w:r>
      <w:r>
        <w:br/>
      </w:r>
      <w:r>
        <w:rPr>
          <w:rFonts w:ascii="Times New Roman"/>
          <w:b w:val="false"/>
          <w:i w:val="false"/>
          <w:color w:val="000000"/>
          <w:sz w:val="28"/>
        </w:rPr>
        <w:t xml:space="preserve">
      - изготовлению товара, включая монтаж, сборку и подгонку под другие товары; </w:t>
      </w:r>
      <w:r>
        <w:br/>
      </w:r>
      <w:r>
        <w:rPr>
          <w:rFonts w:ascii="Times New Roman"/>
          <w:b w:val="false"/>
          <w:i w:val="false"/>
          <w:color w:val="000000"/>
          <w:sz w:val="28"/>
        </w:rPr>
        <w:t xml:space="preserve">
      - переработке и обработке товаров; </w:t>
      </w:r>
      <w:r>
        <w:br/>
      </w:r>
      <w:r>
        <w:rPr>
          <w:rFonts w:ascii="Times New Roman"/>
          <w:b w:val="false"/>
          <w:i w:val="false"/>
          <w:color w:val="000000"/>
          <w:sz w:val="28"/>
        </w:rPr>
        <w:t xml:space="preserve">
      - ремонту товара, включая его восстановление; </w:t>
      </w:r>
      <w:r>
        <w:br/>
      </w:r>
      <w:r>
        <w:rPr>
          <w:rFonts w:ascii="Times New Roman"/>
          <w:b w:val="false"/>
          <w:i w:val="false"/>
          <w:color w:val="000000"/>
          <w:sz w:val="28"/>
        </w:rPr>
        <w:t xml:space="preserve">
      - использованию некоторых товаров, которые используются в производстве или облегчают производство продуктов переработки, даже если эти товары полностью или частично потребляются в ходе процесса переработки; </w:t>
      </w:r>
      <w:r>
        <w:br/>
      </w:r>
      <w:r>
        <w:rPr>
          <w:rFonts w:ascii="Times New Roman"/>
          <w:b w:val="false"/>
          <w:i w:val="false"/>
          <w:color w:val="000000"/>
          <w:sz w:val="28"/>
        </w:rPr>
        <w:t xml:space="preserve">
      г) термин "контролирующий таможенный орган" означает таможенный орган, в котором находится оригинал разрешения, выданный Таможенным Комитетом Республики Казахстан, и который осуществляет полный контроль за исполнением режима переработки. </w:t>
      </w:r>
      <w:r>
        <w:br/>
      </w:r>
      <w:r>
        <w:rPr>
          <w:rFonts w:ascii="Times New Roman"/>
          <w:b w:val="false"/>
          <w:i w:val="false"/>
          <w:color w:val="000000"/>
          <w:sz w:val="28"/>
        </w:rPr>
        <w:t xml:space="preserve">
      Остальные термины используются в соответствии со ст. 18 Указа Президента Республики Казахстан "О таможенном деле в Республике Казахстан" N 2368.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 соответствии с таможенным законодательством республики Казахстан и настоящим Порядком ввоз иностранных товаров (далее - товары) на переработку и вывоз продуктов переработки осуществляется на основании разрешения Таможенного комитета Республики Казахстан (далее - ТК РК). </w:t>
      </w:r>
      <w:r>
        <w:br/>
      </w:r>
      <w:r>
        <w:rPr>
          <w:rFonts w:ascii="Times New Roman"/>
          <w:b w:val="false"/>
          <w:i w:val="false"/>
          <w:color w:val="000000"/>
          <w:sz w:val="28"/>
        </w:rPr>
        <w:t xml:space="preserve">
      Разрешения на ввоз товаров для ремонта выдаются таможенными органами на местах в соответствии с положением, предусмотренным настоящим Порядком без заключения Министерства экономики Республики Казахстан. </w:t>
      </w:r>
      <w:r>
        <w:br/>
      </w:r>
      <w:r>
        <w:rPr>
          <w:rFonts w:ascii="Times New Roman"/>
          <w:b w:val="false"/>
          <w:i w:val="false"/>
          <w:color w:val="000000"/>
          <w:sz w:val="28"/>
        </w:rPr>
        <w:t xml:space="preserve">
      1.2. Лицо, осуществляющее ввоз товаров на переработку, или его представитель обязаны заблаговременно представить в ТК РК и Министерство экономики Республики Казахстан: </w:t>
      </w:r>
      <w:r>
        <w:br/>
      </w:r>
      <w:r>
        <w:rPr>
          <w:rFonts w:ascii="Times New Roman"/>
          <w:b w:val="false"/>
          <w:i w:val="false"/>
          <w:color w:val="000000"/>
          <w:sz w:val="28"/>
        </w:rPr>
        <w:t xml:space="preserve">
      - письменное заявление по установленной форме (Приложение 1); </w:t>
      </w:r>
      <w:r>
        <w:br/>
      </w:r>
      <w:r>
        <w:rPr>
          <w:rFonts w:ascii="Times New Roman"/>
          <w:b w:val="false"/>
          <w:i w:val="false"/>
          <w:color w:val="000000"/>
          <w:sz w:val="28"/>
        </w:rPr>
        <w:t xml:space="preserve">
      - свидетельство о регистрации в установленном порядке в РК; </w:t>
      </w:r>
      <w:r>
        <w:br/>
      </w:r>
      <w:r>
        <w:rPr>
          <w:rFonts w:ascii="Times New Roman"/>
          <w:b w:val="false"/>
          <w:i w:val="false"/>
          <w:color w:val="000000"/>
          <w:sz w:val="28"/>
        </w:rPr>
        <w:t xml:space="preserve">
      - договор (контракт) на переработку, однозначно свидетельствующий, что товары ввозятся только для целей переработки; </w:t>
      </w:r>
      <w:r>
        <w:br/>
      </w:r>
      <w:r>
        <w:rPr>
          <w:rFonts w:ascii="Times New Roman"/>
          <w:b w:val="false"/>
          <w:i w:val="false"/>
          <w:color w:val="000000"/>
          <w:sz w:val="28"/>
        </w:rPr>
        <w:t xml:space="preserve">
      - контракт с предприятием-переработчиком, в случае, если лицо, заключившее контракт не осуществляет операции по переработке товаров; </w:t>
      </w:r>
      <w:r>
        <w:br/>
      </w:r>
      <w:r>
        <w:rPr>
          <w:rFonts w:ascii="Times New Roman"/>
          <w:b w:val="false"/>
          <w:i w:val="false"/>
          <w:color w:val="000000"/>
          <w:sz w:val="28"/>
        </w:rPr>
        <w:t xml:space="preserve">
      - технико-экономическое обоснование режима переработки, с указанием объемов годового производства, объемов продукции, планируемых для переработки, условий возврата продуктов переработки с расчетом их цены и стоимости переработки товаров; </w:t>
      </w:r>
      <w:r>
        <w:br/>
      </w:r>
      <w:r>
        <w:rPr>
          <w:rFonts w:ascii="Times New Roman"/>
          <w:b w:val="false"/>
          <w:i w:val="false"/>
          <w:color w:val="000000"/>
          <w:sz w:val="28"/>
        </w:rPr>
        <w:t xml:space="preserve">
      - распоряжение Правительства Республики Казахстан, в случае, если товар или продукт переработки попадают под перечень товаров, импорт или экспорт которых осуществляется по разрешению Правительства Республики Казахстан; </w:t>
      </w:r>
      <w:r>
        <w:br/>
      </w:r>
      <w:r>
        <w:rPr>
          <w:rFonts w:ascii="Times New Roman"/>
          <w:b w:val="false"/>
          <w:i w:val="false"/>
          <w:color w:val="000000"/>
          <w:sz w:val="28"/>
        </w:rPr>
        <w:t xml:space="preserve">
      - лицензию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1.3. Разрешение на переработку товаров на таможенной территории выдается ТК РК (Приложение 2), при наличии заключения Министерства экономики Республики Казахстан (Приложение 2а) об экономической целесообразности применения режима переработки, по установлению обязательного количества выхода продуктов переработки, образующихся в результате операций по переработке товаров и сроков их обратного вывоза, а также при условии, что: </w:t>
      </w:r>
      <w:r>
        <w:br/>
      </w:r>
      <w:r>
        <w:rPr>
          <w:rFonts w:ascii="Times New Roman"/>
          <w:b w:val="false"/>
          <w:i w:val="false"/>
          <w:color w:val="000000"/>
          <w:sz w:val="28"/>
        </w:rPr>
        <w:t xml:space="preserve">
      - ввезенные товары могут быть идентифицированы в продуктах переработки; </w:t>
      </w:r>
      <w:r>
        <w:br/>
      </w:r>
      <w:r>
        <w:rPr>
          <w:rFonts w:ascii="Times New Roman"/>
          <w:b w:val="false"/>
          <w:i w:val="false"/>
          <w:color w:val="000000"/>
          <w:sz w:val="28"/>
        </w:rPr>
        <w:t xml:space="preserve">
      - переработка способствует экспорту продуктов переработки либо использованию производственных мощностей Республики Казахстан; </w:t>
      </w:r>
      <w:r>
        <w:br/>
      </w:r>
      <w:r>
        <w:rPr>
          <w:rFonts w:ascii="Times New Roman"/>
          <w:b w:val="false"/>
          <w:i w:val="false"/>
          <w:color w:val="000000"/>
          <w:sz w:val="28"/>
        </w:rPr>
        <w:t xml:space="preserve">
      - казахстанское лицо, зарегистрированное в установленном порядке на таможенной территории Республики Казахстан, ввозит товары по заключенному им контракту на переработку. </w:t>
      </w:r>
      <w:r>
        <w:br/>
      </w:r>
      <w:r>
        <w:rPr>
          <w:rFonts w:ascii="Times New Roman"/>
          <w:b w:val="false"/>
          <w:i w:val="false"/>
          <w:color w:val="000000"/>
          <w:sz w:val="28"/>
        </w:rPr>
        <w:t xml:space="preserve">
      Разрешение на переработку товаров на таможенной территории может быть отозвано или действие его приостановлено таможенными органами Республики Казахстан. </w:t>
      </w:r>
      <w:r>
        <w:br/>
      </w:r>
      <w:r>
        <w:rPr>
          <w:rFonts w:ascii="Times New Roman"/>
          <w:b w:val="false"/>
          <w:i w:val="false"/>
          <w:color w:val="000000"/>
          <w:sz w:val="28"/>
        </w:rPr>
        <w:t xml:space="preserve">
      Разрешение может быть отозвано в случаях, если оно было выдано на основе неполных или недостоверных сведений, предъявленных заявителем, а также если его владелец не соблюдает положения настоящего порядка или разрешение более не соответствует экономической политике Республики Казахстан. </w:t>
      </w:r>
      <w:r>
        <w:br/>
      </w:r>
      <w:r>
        <w:rPr>
          <w:rFonts w:ascii="Times New Roman"/>
          <w:b w:val="false"/>
          <w:i w:val="false"/>
          <w:color w:val="000000"/>
          <w:sz w:val="28"/>
        </w:rPr>
        <w:t xml:space="preserve">
      1.4. Заинтересованным лицам может быть отказано в выдаче разрешения на ввоз иностранных товаров на переработку на таможенную территорию Республики Казахстан, если это по заключению Министерства экономики Республики Казахстан и ТК РК может нанести ущерб экономике Казахстана или представляется невозможным идентифицировать продукты переработки. </w:t>
      </w:r>
      <w:r>
        <w:br/>
      </w:r>
      <w:r>
        <w:rPr>
          <w:rFonts w:ascii="Times New Roman"/>
          <w:b w:val="false"/>
          <w:i w:val="false"/>
          <w:color w:val="000000"/>
          <w:sz w:val="28"/>
        </w:rPr>
        <w:t xml:space="preserve">
      1.5. Решение ТК РК в отношении выдачи разрешения на переработку должно быть доведено до заинтересованного лица в письменно форме в срок до 30 дней. </w:t>
      </w:r>
      <w:r>
        <w:br/>
      </w:r>
      <w:r>
        <w:rPr>
          <w:rFonts w:ascii="Times New Roman"/>
          <w:b w:val="false"/>
          <w:i w:val="false"/>
          <w:color w:val="000000"/>
          <w:sz w:val="28"/>
        </w:rPr>
        <w:t xml:space="preserve">
      1.6. Таможенные органы имеют право проверять на перерабатывающих предприятиях наличие ввезенных товаров, а также требовать от администрации предприятий складские, финансовые и технологические документы по учету и переработке таких товаров. </w:t>
      </w:r>
      <w:r>
        <w:br/>
      </w:r>
      <w:r>
        <w:rPr>
          <w:rFonts w:ascii="Times New Roman"/>
          <w:b w:val="false"/>
          <w:i w:val="false"/>
          <w:color w:val="000000"/>
          <w:sz w:val="28"/>
        </w:rPr>
        <w:t xml:space="preserve">
      1.7. Срок нахождения товаров, ввезенных на переработку, устанавливается ТК в каждом конкретном случае, исходя из характера операций по переработке, но не более 2 лет со дня перемещения товаров через таможенную границу Республики Казахстан. Указанные сроки должны учитывать экономически оправданную продолжительность процесса переработки и распоряжения ее продуктами. </w:t>
      </w:r>
      <w:r>
        <w:br/>
      </w:r>
      <w:r>
        <w:rPr>
          <w:rFonts w:ascii="Times New Roman"/>
          <w:b w:val="false"/>
          <w:i w:val="false"/>
          <w:color w:val="000000"/>
          <w:sz w:val="28"/>
        </w:rPr>
        <w:t xml:space="preserve">
      1.8. В каждом конкретном случае ТК РК на основе заключения Министерства экономики Республики Казахстан устанавливает норму выхода продуктов переработки по каждой операции переработки товаров на таможенной территории. </w:t>
      </w:r>
      <w:r>
        <w:br/>
      </w:r>
      <w:r>
        <w:rPr>
          <w:rFonts w:ascii="Times New Roman"/>
          <w:b w:val="false"/>
          <w:i w:val="false"/>
          <w:color w:val="000000"/>
          <w:sz w:val="28"/>
        </w:rPr>
        <w:t xml:space="preserve">
      Таможенные органы Республики Казахстан могут устанавливать обязательное количество выхода продуктов переработки, образующихся в результате операций по переработке товаров. </w:t>
      </w:r>
      <w:r>
        <w:br/>
      </w:r>
      <w:r>
        <w:rPr>
          <w:rFonts w:ascii="Times New Roman"/>
          <w:b w:val="false"/>
          <w:i w:val="false"/>
          <w:color w:val="000000"/>
          <w:sz w:val="28"/>
        </w:rPr>
        <w:t xml:space="preserve">
      При этом таможенные лаборатории в случае разногласий выдают окончательное заключение по норме выхода продуктов переработки. </w:t>
      </w:r>
      <w:r>
        <w:br/>
      </w:r>
      <w:r>
        <w:rPr>
          <w:rFonts w:ascii="Times New Roman"/>
          <w:b w:val="false"/>
          <w:i w:val="false"/>
          <w:color w:val="000000"/>
          <w:sz w:val="28"/>
        </w:rPr>
        <w:t xml:space="preserve">
      1.9. Лицо, получившее разрешение на переработку, с согласия ТК РК может передать право владения на ввезенные товары и продукты переработки другому лицу при условии, что данное лицо принимает на себе все обязательства владельца, при этом в разрешении делается соответствующая отметка. </w:t>
      </w:r>
      <w:r>
        <w:br/>
      </w:r>
      <w:r>
        <w:rPr>
          <w:rFonts w:ascii="Times New Roman"/>
          <w:b w:val="false"/>
          <w:i w:val="false"/>
          <w:color w:val="000000"/>
          <w:sz w:val="28"/>
        </w:rPr>
        <w:t xml:space="preserve">
      При изменении условий контракта на переработку необходимо письменное подтверждение ТК РК о действии ранее выданного разрешения. При этом в случае изменения предприятия-переработчика товаров обязательно представление в ТК РК заключения Министерства экономики Республики Казахстан (Приложение 2а) по установлению обязательного количества выхода продуктов переработки, образующихся в результате операций по переработке товаров. </w:t>
      </w:r>
      <w:r>
        <w:br/>
      </w:r>
      <w:r>
        <w:rPr>
          <w:rFonts w:ascii="Times New Roman"/>
          <w:b w:val="false"/>
          <w:i w:val="false"/>
          <w:color w:val="000000"/>
          <w:sz w:val="28"/>
        </w:rPr>
        <w:t xml:space="preserve">
      1.10. По просьбе владельца товаров, помещенных под таможенный режим "переработки на таможенной территории", но не подвергшихся переработке, ТК РК выдает разрешение на вывоз иностранных товаров за пределы таможенной территории Республики Казахстан в режиме "реэкспорта" при наличии подтверждения контролирующего таможенного органа о том, что товар не подвергался переработке. </w:t>
      </w:r>
      <w:r>
        <w:br/>
      </w:r>
      <w:r>
        <w:rPr>
          <w:rFonts w:ascii="Times New Roman"/>
          <w:b w:val="false"/>
          <w:i w:val="false"/>
          <w:color w:val="000000"/>
          <w:sz w:val="28"/>
        </w:rPr>
        <w:t xml:space="preserve">
      1.11. В соответствии со ст. 279 таможенного законодательства нарушение порядка переработки товаров, то есть несоблюдение установленных Указом Президента Республики Казахстан, имеющим силу Закона, "О таможенном деле в Республике Казахстан" N 2368 и нормативными актами ТК РК требований, ограничений и условий предоставления разрешения на переработку товаров, порядка и сроков их переработки, количества выхода продуктов переработки, проведения операций по переработке таких товаров, - </w:t>
      </w:r>
      <w:r>
        <w:br/>
      </w:r>
      <w:r>
        <w:rPr>
          <w:rFonts w:ascii="Times New Roman"/>
          <w:b w:val="false"/>
          <w:i w:val="false"/>
          <w:color w:val="000000"/>
          <w:sz w:val="28"/>
        </w:rPr>
        <w:t xml:space="preserve">
      влечет наложение штрафа в размере от пяти до двадцати расчетных показателей с приостановлением действия разрешения. </w:t>
      </w:r>
      <w:r>
        <w:br/>
      </w:r>
      <w:r>
        <w:rPr>
          <w:rFonts w:ascii="Times New Roman"/>
          <w:b w:val="false"/>
          <w:i w:val="false"/>
          <w:color w:val="000000"/>
          <w:sz w:val="28"/>
        </w:rPr>
        <w:t xml:space="preserve">
      1.12. При обоснованном невыполнении сроков, указанных в разрешении,Таможенный комитет, может продлить сроки переработки, но не более двух лет со дня перемещения товара через таможенную границу Республики Казахстан при условии, что продление осуществляется до истечения сроков обратного вывоза. </w:t>
      </w:r>
      <w:r>
        <w:br/>
      </w:r>
      <w:r>
        <w:rPr>
          <w:rFonts w:ascii="Times New Roman"/>
          <w:b w:val="false"/>
          <w:i w:val="false"/>
          <w:color w:val="000000"/>
          <w:sz w:val="28"/>
        </w:rPr>
        <w:t xml:space="preserve">
      При этом лицо, получившее разрешение на переработку товаров, должно подать в ТК РК заявление в произвольной форме о продлении сроков не позднее одного месяца до истечения предельных сроков переработки товаров, одновременно с заявлением в ТК РК лицо должно представить: </w:t>
      </w:r>
      <w:r>
        <w:br/>
      </w:r>
      <w:r>
        <w:rPr>
          <w:rFonts w:ascii="Times New Roman"/>
          <w:b w:val="false"/>
          <w:i w:val="false"/>
          <w:color w:val="000000"/>
          <w:sz w:val="28"/>
        </w:rPr>
        <w:t xml:space="preserve">
      а) заключение таможенного органа установленной формы о целесообразности дальнейшего продления срока переработки товаров (Приложение 4); </w:t>
      </w:r>
      <w:r>
        <w:br/>
      </w:r>
      <w:r>
        <w:rPr>
          <w:rFonts w:ascii="Times New Roman"/>
          <w:b w:val="false"/>
          <w:i w:val="false"/>
          <w:color w:val="000000"/>
          <w:sz w:val="28"/>
        </w:rPr>
        <w:t xml:space="preserve">
      При необходимости ТК РК может запросить дополнительные документы и сведения. В этом случае, срок рассмотрения заявления исчисляется со дня представления таких документов и сведений. </w:t>
      </w:r>
      <w:r>
        <w:br/>
      </w:r>
      <w:r>
        <w:rPr>
          <w:rFonts w:ascii="Times New Roman"/>
          <w:b w:val="false"/>
          <w:i w:val="false"/>
          <w:color w:val="000000"/>
          <w:sz w:val="28"/>
        </w:rPr>
        <w:t xml:space="preserve">
      Общий срок рассмотрения не может превышать одного месяца. </w:t>
      </w:r>
      <w:r>
        <w:br/>
      </w:r>
      <w:r>
        <w:rPr>
          <w:rFonts w:ascii="Times New Roman"/>
          <w:b w:val="false"/>
          <w:i w:val="false"/>
          <w:color w:val="000000"/>
          <w:sz w:val="28"/>
        </w:rPr>
        <w:t xml:space="preserve">
      1.13. Контроль за перевозкой казахстанских товаров и продуктов переработки по таможенной территории Республики Казахстан осуществляется в соответствии с Правилами доставки товаров под таможенным контролем. </w:t>
      </w:r>
      <w:r>
        <w:br/>
      </w:r>
      <w:r>
        <w:rPr>
          <w:rFonts w:ascii="Times New Roman"/>
          <w:b w:val="false"/>
          <w:i w:val="false"/>
          <w:color w:val="000000"/>
          <w:sz w:val="28"/>
        </w:rPr>
        <w:t xml:space="preserve">
      1.14. Заполнение грузовых таможенных деклараций производится в соответствии с "Инструкцией о порядке заполнения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уплаты </w:t>
      </w:r>
      <w:r>
        <w:br/>
      </w:r>
      <w:r>
        <w:rPr>
          <w:rFonts w:ascii="Times New Roman"/>
          <w:b w:val="false"/>
          <w:i w:val="false"/>
          <w:color w:val="000000"/>
          <w:sz w:val="28"/>
        </w:rPr>
        <w:t xml:space="preserve">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При ввозе на таможенную территорию Республики Казахстан иностранных товаров, помещаемых под таможенный режим переработки на таможенной территории, на депозит таможенного органа вносятся ввозные таможенные пошлины и налоги по ставкам, действующим на дату принятия таможенным органом грузовой таможенной декларации на ввоз товаров на переработку в соответствии с заявленным таможенным режимом. При этом в пятой колонке "СП" графы 47 грузовой таможенной декларации указывается код "УН". </w:t>
      </w:r>
      <w:r>
        <w:br/>
      </w:r>
      <w:r>
        <w:rPr>
          <w:rFonts w:ascii="Times New Roman"/>
          <w:b w:val="false"/>
          <w:i w:val="false"/>
          <w:color w:val="000000"/>
          <w:sz w:val="28"/>
        </w:rPr>
        <w:t xml:space="preserve">
      2.2. При экспорте продуктов переработки суммы ввозных таможенных пошлин и налогов, взысканные с того количества товаров, которое использовано на получение экспортируемых продуктов переработки, подлежат возврату плательщику в валюте уплаты при условии соблюдения настоящего Порядка, а также при условии, что продукты переработки экспортируются не позднее двух лет со дня перемещения товара через таможенную границу Республики Казахстан. </w:t>
      </w:r>
      <w:r>
        <w:br/>
      </w:r>
      <w:r>
        <w:rPr>
          <w:rFonts w:ascii="Times New Roman"/>
          <w:b w:val="false"/>
          <w:i w:val="false"/>
          <w:color w:val="000000"/>
          <w:sz w:val="28"/>
        </w:rPr>
        <w:t xml:space="preserve">
      Проценты на возвращаемые суммы не начисляются. </w:t>
      </w:r>
      <w:r>
        <w:br/>
      </w:r>
      <w:r>
        <w:rPr>
          <w:rFonts w:ascii="Times New Roman"/>
          <w:b w:val="false"/>
          <w:i w:val="false"/>
          <w:color w:val="000000"/>
          <w:sz w:val="28"/>
        </w:rPr>
        <w:t xml:space="preserve">
      2.3. Иностранные товары или продукты переработки, выпускаемые для свободного обращения на таможенную территорию Казахстана, подлежат обложению ввозными таможенными пошлинами и налогами по ставкам, действующим на день принятия таможенной декларации, оформленной в режиме "выпуск товаров для свободного обращения". При этом ввозные таможенные пошлины и налоги применяются к товарам, ввезенным для переработки, и датой определения стоимости и количества товаров, декларируемых для свободного обращения, считается дата помещения таких товаров под таможенный режим "выпуск товаров для свободного обращения". </w:t>
      </w:r>
      <w:r>
        <w:br/>
      </w:r>
      <w:r>
        <w:rPr>
          <w:rFonts w:ascii="Times New Roman"/>
          <w:b w:val="false"/>
          <w:i w:val="false"/>
          <w:color w:val="000000"/>
          <w:sz w:val="28"/>
        </w:rPr>
        <w:t xml:space="preserve">
      Уплата ввозных пошлин и налогов производится за счет сумм, внесенных на депозит таможенного органа при ввозе товаров на переработку. В случае, если сумма, внесенная на депозит таможенного органа при ввозе товаров, меньше суммы, начисленной по декларации по режиму "выпуск товаров для свободного обращения", товары могут быть выпущены в свободное обращение только после уплаты недостающих сумм таможенных пошлин и налогов на счет таможенного органа. </w:t>
      </w:r>
      <w:r>
        <w:br/>
      </w:r>
      <w:r>
        <w:rPr>
          <w:rFonts w:ascii="Times New Roman"/>
          <w:b w:val="false"/>
          <w:i w:val="false"/>
          <w:color w:val="000000"/>
          <w:sz w:val="28"/>
        </w:rPr>
        <w:t xml:space="preserve">
      2.4. Вывозимые иностранные товары, не подвергшиеся переработке, а также продукты переработки освобождаются от вывозных таможенных пошлин. К указанным товарам и продуктам не применяются меры экономической политики (лицензирование, квотирование, регистрация контракта и т.д.). </w:t>
      </w:r>
      <w:r>
        <w:br/>
      </w:r>
      <w:r>
        <w:rPr>
          <w:rFonts w:ascii="Times New Roman"/>
          <w:b w:val="false"/>
          <w:i w:val="false"/>
          <w:color w:val="000000"/>
          <w:sz w:val="28"/>
        </w:rPr>
        <w:t xml:space="preserve">
      2.5. Ввозные таможенные пошлины и налоги возвращаются в случае гибели товаров, ввезенных для переработки, или продуктов переработки, либо невосполнимой утраты их товарных качеств в результате аварии или других обстоятельств непреодолимой силы. При этом факт их гибели или утраты товарных качеств должным образом удостоверен согласно требованиям таможенных органов. </w:t>
      </w:r>
      <w:r>
        <w:br/>
      </w:r>
      <w:r>
        <w:rPr>
          <w:rFonts w:ascii="Times New Roman"/>
          <w:b w:val="false"/>
          <w:i w:val="false"/>
          <w:color w:val="000000"/>
          <w:sz w:val="28"/>
        </w:rPr>
        <w:t xml:space="preserve">
      2.6. Любые отходы или лом, оставшиеся после гибели товаров или продуктов переработки, в случае их выпуска для свободного обращения на таможенной территории Казахстана, подлежат обложению ввозными пошлинами и налогами, предусмотренными для импорта подобных отходов или лома. </w:t>
      </w:r>
      <w:r>
        <w:br/>
      </w:r>
      <w:r>
        <w:rPr>
          <w:rFonts w:ascii="Times New Roman"/>
          <w:b w:val="false"/>
          <w:i w:val="false"/>
          <w:color w:val="000000"/>
          <w:sz w:val="28"/>
        </w:rPr>
        <w:t xml:space="preserve">
      2.7. За товары, ввезенные на переработку, а также за продукты переработки, утерянные или похищенные на таможенной территории Республики Казахстан ввозные пошлины и налоги, ранее внесенные на депозит таможенных органов, не возвращаются. Кроме того, владелец товаров привлекается к ответственности в соответствии с таможенным законодательством. </w:t>
      </w:r>
      <w:r>
        <w:br/>
      </w:r>
      <w:r>
        <w:rPr>
          <w:rFonts w:ascii="Times New Roman"/>
          <w:b w:val="false"/>
          <w:i w:val="false"/>
          <w:color w:val="000000"/>
          <w:sz w:val="28"/>
        </w:rPr>
        <w:t xml:space="preserve">
      2.8. Предусмотренный настоящим Порядком возврат денежных средств производится в соответствии с Инструкцией о взимании таможенных платежей и только после закрытия режима переработки в соответствии с условиями разрешения, упомянутого в последней части пункта 1.3. </w:t>
      </w:r>
      <w:r>
        <w:br/>
      </w:r>
      <w:r>
        <w:rPr>
          <w:rFonts w:ascii="Times New Roman"/>
          <w:b w:val="false"/>
          <w:i w:val="false"/>
          <w:color w:val="000000"/>
          <w:sz w:val="28"/>
        </w:rPr>
        <w:t xml:space="preserve">
      Для возврата сумм пошлин в таможенный орган, на счета которого поступили эти суммы, в обязательном порядке представляются следующие документы: </w:t>
      </w:r>
      <w:r>
        <w:br/>
      </w:r>
      <w:r>
        <w:rPr>
          <w:rFonts w:ascii="Times New Roman"/>
          <w:b w:val="false"/>
          <w:i w:val="false"/>
          <w:color w:val="000000"/>
          <w:sz w:val="28"/>
        </w:rPr>
        <w:t xml:space="preserve">
      - письменное заявление плательщика, содержащее просьбу о возврате, его банковские реквизиты, куда должны быть возвращены денежные средства; </w:t>
      </w:r>
      <w:r>
        <w:br/>
      </w:r>
      <w:r>
        <w:rPr>
          <w:rFonts w:ascii="Times New Roman"/>
          <w:b w:val="false"/>
          <w:i w:val="false"/>
          <w:color w:val="000000"/>
          <w:sz w:val="28"/>
        </w:rPr>
        <w:t xml:space="preserve">
      - копии грузовых таможенных деклараций на ввоз товаров для переработки; </w:t>
      </w:r>
      <w:r>
        <w:br/>
      </w:r>
      <w:r>
        <w:rPr>
          <w:rFonts w:ascii="Times New Roman"/>
          <w:b w:val="false"/>
          <w:i w:val="false"/>
          <w:color w:val="000000"/>
          <w:sz w:val="28"/>
        </w:rPr>
        <w:t xml:space="preserve">
      - платежные документы, подтверждающие уплату причитающих сумм таможенных пошлин, с отметкой уполномоченного банка об исполнении; </w:t>
      </w:r>
      <w:r>
        <w:br/>
      </w:r>
      <w:r>
        <w:rPr>
          <w:rFonts w:ascii="Times New Roman"/>
          <w:b w:val="false"/>
          <w:i w:val="false"/>
          <w:color w:val="000000"/>
          <w:sz w:val="28"/>
        </w:rPr>
        <w:t xml:space="preserve">
      - поступления подтверждений пограничной таможни о вывозе продуктов переработки за пределы таможенной территории РК. </w:t>
      </w:r>
      <w:r>
        <w:br/>
      </w:r>
      <w:r>
        <w:rPr>
          <w:rFonts w:ascii="Times New Roman"/>
          <w:b w:val="false"/>
          <w:i w:val="false"/>
          <w:color w:val="000000"/>
          <w:sz w:val="28"/>
        </w:rPr>
        <w:t xml:space="preserve">
      В случае вывоза продуктов переработки через таможенные органы, не производившие таможенное оформление при ввозе товаров на переработку, возврат производится после представления в контролирующий таможенный орган копий грузовых таможенных деклараций, оформленных на вывоз продуктов переработки, и получения от таможенного органа, оформившего вывоз товара, подтверждения об этом.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Меры идентификации ввозимых </w:t>
      </w:r>
      <w:r>
        <w:br/>
      </w:r>
      <w:r>
        <w:rPr>
          <w:rFonts w:ascii="Times New Roman"/>
          <w:b w:val="false"/>
          <w:i w:val="false"/>
          <w:color w:val="000000"/>
          <w:sz w:val="28"/>
        </w:rPr>
        <w:t xml:space="preserve">
              товаров и вывозимых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Для идентификации товаров, ввезенных в таможенном режиме "переработка на таможенной территории": а также вывозимых продуктов переработки таможенные органы могут налагать на эти товары таможенные обеспечения в виде пломб, печатей, штампов, цифровой и другой маркировки и т.д. Допускается использование описания товаров, их масштабное изображение, фотографии, взятие проб, образцов, а также изучение документов владельца товаров. </w:t>
      </w:r>
      <w:r>
        <w:br/>
      </w:r>
      <w:r>
        <w:rPr>
          <w:rFonts w:ascii="Times New Roman"/>
          <w:b w:val="false"/>
          <w:i w:val="false"/>
          <w:color w:val="000000"/>
          <w:sz w:val="28"/>
        </w:rPr>
        <w:t xml:space="preserve">
      При этом таможенные лаборатории дают окончательные подтверждения о том, что произведенные продукты являются продуктом переработки в Казахстане ввезенных иностранных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Таможенное оформление </w:t>
      </w:r>
      <w:r>
        <w:br/>
      </w:r>
      <w:r>
        <w:rPr>
          <w:rFonts w:ascii="Times New Roman"/>
          <w:b w:val="false"/>
          <w:i w:val="false"/>
          <w:color w:val="000000"/>
          <w:sz w:val="28"/>
        </w:rPr>
        <w:t xml:space="preserve">
                   товаров, ввозимых на переработку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Таможенное оформление товаров, ввозимых в таможенном режиме "переработка на таможенной территории Республики Казахстан", производится в ближайшем от места переработки таможенном органе, указанном в разрешении. </w:t>
      </w:r>
      <w:r>
        <w:br/>
      </w:r>
      <w:r>
        <w:rPr>
          <w:rFonts w:ascii="Times New Roman"/>
          <w:b w:val="false"/>
          <w:i w:val="false"/>
          <w:color w:val="000000"/>
          <w:sz w:val="28"/>
        </w:rPr>
        <w:t xml:space="preserve">
      4.2. Таможенное оформление производится при условии: </w:t>
      </w:r>
      <w:r>
        <w:br/>
      </w:r>
      <w:r>
        <w:rPr>
          <w:rFonts w:ascii="Times New Roman"/>
          <w:b w:val="false"/>
          <w:i w:val="false"/>
          <w:color w:val="000000"/>
          <w:sz w:val="28"/>
        </w:rPr>
        <w:t xml:space="preserve">
      - предъявления разрешения на переработку товаров на таможенной территории Республики Казахстан; </w:t>
      </w:r>
      <w:r>
        <w:br/>
      </w:r>
      <w:r>
        <w:rPr>
          <w:rFonts w:ascii="Times New Roman"/>
          <w:b w:val="false"/>
          <w:i w:val="false"/>
          <w:color w:val="000000"/>
          <w:sz w:val="28"/>
        </w:rPr>
        <w:t xml:space="preserve">
      - лицензии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 внесения ввозных таможенных пошлин и налогов на депозит таможенного органа; </w:t>
      </w:r>
      <w:r>
        <w:br/>
      </w:r>
      <w:r>
        <w:rPr>
          <w:rFonts w:ascii="Times New Roman"/>
          <w:b w:val="false"/>
          <w:i w:val="false"/>
          <w:color w:val="000000"/>
          <w:sz w:val="28"/>
        </w:rPr>
        <w:t xml:space="preserve">
      - предъявления надлежащим образом заполненных грузовых таможенных деклараций; </w:t>
      </w:r>
      <w:r>
        <w:br/>
      </w:r>
      <w:r>
        <w:rPr>
          <w:rFonts w:ascii="Times New Roman"/>
          <w:b w:val="false"/>
          <w:i w:val="false"/>
          <w:color w:val="000000"/>
          <w:sz w:val="28"/>
        </w:rPr>
        <w:t xml:space="preserve">
      - предъявления ввозимых товаров для их досмотра и идентификации; </w:t>
      </w:r>
      <w:r>
        <w:br/>
      </w:r>
      <w:r>
        <w:rPr>
          <w:rFonts w:ascii="Times New Roman"/>
          <w:b w:val="false"/>
          <w:i w:val="false"/>
          <w:color w:val="000000"/>
          <w:sz w:val="28"/>
        </w:rPr>
        <w:t xml:space="preserve">
      - предъявления других документов, необходимых для целей таможенного контроля. </w:t>
      </w:r>
      <w:r>
        <w:br/>
      </w:r>
      <w:r>
        <w:rPr>
          <w:rFonts w:ascii="Times New Roman"/>
          <w:b w:val="false"/>
          <w:i w:val="false"/>
          <w:color w:val="000000"/>
          <w:sz w:val="28"/>
        </w:rPr>
        <w:t xml:space="preserve">
      4.3. Таможенный орган, оформивший ввоз товаров заверяет одну копию грузовой таможенной декларации (на оборотной стороне производится запись с указанием номера разрешения, заверенная подписью и личной номерной печатью инспектора) и вручает декларанту для предъявления в таможенный орган при помещении продуктов переработки под таможенный режим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Таможенное оформление </w:t>
      </w:r>
      <w:r>
        <w:br/>
      </w:r>
      <w:r>
        <w:rPr>
          <w:rFonts w:ascii="Times New Roman"/>
          <w:b w:val="false"/>
          <w:i w:val="false"/>
          <w:color w:val="000000"/>
          <w:sz w:val="28"/>
        </w:rPr>
        <w:t xml:space="preserve">
                     вывоза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Таможенное оформление вывоза продуктов переработки производится при условии предъявления: </w:t>
      </w:r>
      <w:r>
        <w:br/>
      </w:r>
      <w:r>
        <w:rPr>
          <w:rFonts w:ascii="Times New Roman"/>
          <w:b w:val="false"/>
          <w:i w:val="false"/>
          <w:color w:val="000000"/>
          <w:sz w:val="28"/>
        </w:rPr>
        <w:t xml:space="preserve">
      - копии грузовой таможенной декларации, заверенной таможенным органом при помещении товаров под таможенный режим "переработки на таможенной территории Республики Казахстан"; </w:t>
      </w:r>
      <w:r>
        <w:br/>
      </w:r>
      <w:r>
        <w:rPr>
          <w:rFonts w:ascii="Times New Roman"/>
          <w:b w:val="false"/>
          <w:i w:val="false"/>
          <w:color w:val="000000"/>
          <w:sz w:val="28"/>
        </w:rPr>
        <w:t xml:space="preserve">
      - надлежаще заполненной грузовой таможенной декларации на вывоз продуктов переработки за пределы Республики Казахстан; </w:t>
      </w:r>
      <w:r>
        <w:br/>
      </w:r>
      <w:r>
        <w:rPr>
          <w:rFonts w:ascii="Times New Roman"/>
          <w:b w:val="false"/>
          <w:i w:val="false"/>
          <w:color w:val="000000"/>
          <w:sz w:val="28"/>
        </w:rPr>
        <w:t xml:space="preserve">
      - лицензии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 продуктов переработки для досмотра и идентификации, а также проверки выполнения условий разрешения на переработку на таможенной территории; </w:t>
      </w:r>
      <w:r>
        <w:br/>
      </w:r>
      <w:r>
        <w:rPr>
          <w:rFonts w:ascii="Times New Roman"/>
          <w:b w:val="false"/>
          <w:i w:val="false"/>
          <w:color w:val="000000"/>
          <w:sz w:val="28"/>
        </w:rPr>
        <w:t xml:space="preserve">
      - других документов, необходимых для целей таможенного контроля. </w:t>
      </w:r>
      <w:r>
        <w:br/>
      </w:r>
      <w:r>
        <w:rPr>
          <w:rFonts w:ascii="Times New Roman"/>
          <w:b w:val="false"/>
          <w:i w:val="false"/>
          <w:color w:val="000000"/>
          <w:sz w:val="28"/>
        </w:rPr>
        <w:t xml:space="preserve">
      5.2. Таможенный орган, оформивший вывоз продуктов переработки, вручает декларанту для представления в контролирующий таможенный орган копию грузовой таможенной декларации (на оборотной стороне производится запись с указанием номера разрешения, заверяемая подписью и личной номерной печатью инспектора). </w:t>
      </w:r>
      <w:r>
        <w:br/>
      </w:r>
      <w:r>
        <w:rPr>
          <w:rFonts w:ascii="Times New Roman"/>
          <w:b w:val="false"/>
          <w:i w:val="false"/>
          <w:color w:val="000000"/>
          <w:sz w:val="28"/>
        </w:rPr>
        <w:t xml:space="preserve">
      5.3. В случае, если таможенное оформление ввоза товаров на переработку и вывоза продуктов переработки осуществляется разными таможенными органами, полный контроль за исполнением режима переработки производится контролирующим таможенным органом, указанным в разрешении. При этом таможенный орган, оформивший вывоз продуктов переработки, информирует об этом контролирующий таможенный орган с указанием сведений о номере разрешения, номерах ГТД, наименовании, количестве вывезенных продуктов переработки, а также сроке их вывоза. </w:t>
      </w:r>
      <w:r>
        <w:br/>
      </w:r>
      <w:r>
        <w:rPr>
          <w:rFonts w:ascii="Times New Roman"/>
          <w:b w:val="false"/>
          <w:i w:val="false"/>
          <w:color w:val="000000"/>
          <w:sz w:val="28"/>
        </w:rPr>
        <w:t xml:space="preserve">
      5.4. Лицо, получившее разрешение, до истечения срока обратного вывоза продуктов переработки, обязано представить в контролирующий таможенный орган, полный отчет об использовании режима переработки с предоставлением копий грузовых таможенных деклараций, удостоверенных таможенными органами, оформивших ввоз/вывоз товаров и продуктов переработки. </w:t>
      </w:r>
      <w:r>
        <w:br/>
      </w:r>
      <w:r>
        <w:rPr>
          <w:rFonts w:ascii="Times New Roman"/>
          <w:b w:val="false"/>
          <w:i w:val="false"/>
          <w:color w:val="000000"/>
          <w:sz w:val="28"/>
        </w:rPr>
        <w:t xml:space="preserve">
      5.5. В случае нарушения лицом, осуществляющим ввоз и переработку товаров, условий разрешения на переработку товаров, порядка и сроков их переработки, количества выхода продуктов переработки, таможенным органом заводится дело о нарушении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таможенных правил, а также немедленно извещается ТК РК и</w:t>
      </w:r>
    </w:p>
    <w:p>
      <w:pPr>
        <w:spacing w:after="0"/>
        <w:ind w:left="0"/>
        <w:jc w:val="both"/>
      </w:pPr>
      <w:r>
        <w:rPr>
          <w:rFonts w:ascii="Times New Roman"/>
          <w:b w:val="false"/>
          <w:i w:val="false"/>
          <w:color w:val="000000"/>
          <w:sz w:val="28"/>
        </w:rPr>
        <w:t>приостанавливается или отзывается действие разрешения. Дело о</w:t>
      </w:r>
    </w:p>
    <w:p>
      <w:pPr>
        <w:spacing w:after="0"/>
        <w:ind w:left="0"/>
        <w:jc w:val="both"/>
      </w:pPr>
      <w:r>
        <w:rPr>
          <w:rFonts w:ascii="Times New Roman"/>
          <w:b w:val="false"/>
          <w:i w:val="false"/>
          <w:color w:val="000000"/>
          <w:sz w:val="28"/>
        </w:rPr>
        <w:t>нарушении таможенных правил по срокам переработки заводится на</w:t>
      </w:r>
    </w:p>
    <w:p>
      <w:pPr>
        <w:spacing w:after="0"/>
        <w:ind w:left="0"/>
        <w:jc w:val="both"/>
      </w:pPr>
      <w:r>
        <w:rPr>
          <w:rFonts w:ascii="Times New Roman"/>
          <w:b w:val="false"/>
          <w:i w:val="false"/>
          <w:color w:val="000000"/>
          <w:sz w:val="28"/>
        </w:rPr>
        <w:t>следующий день после истечения срока переработки товаров.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к Порядку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использование таможенного режима</w:t>
      </w:r>
    </w:p>
    <w:p>
      <w:pPr>
        <w:spacing w:after="0"/>
        <w:ind w:left="0"/>
        <w:jc w:val="both"/>
      </w:pPr>
      <w:r>
        <w:rPr>
          <w:rFonts w:ascii="Times New Roman"/>
          <w:b w:val="false"/>
          <w:i w:val="false"/>
          <w:color w:val="000000"/>
          <w:sz w:val="28"/>
        </w:rPr>
        <w:t>              переработки на/вне таможенной территории</w:t>
      </w:r>
    </w:p>
    <w:p>
      <w:pPr>
        <w:spacing w:after="0"/>
        <w:ind w:left="0"/>
        <w:jc w:val="both"/>
      </w:pPr>
      <w:r>
        <w:rPr>
          <w:rFonts w:ascii="Times New Roman"/>
          <w:b w:val="false"/>
          <w:i w:val="false"/>
          <w:color w:val="000000"/>
          <w:sz w:val="28"/>
        </w:rPr>
        <w:t>                     (под таможенным контролем)</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Имя заявителя (организации), его адрес, N расчетного счета</w:t>
      </w:r>
    </w:p>
    <w:p>
      <w:pPr>
        <w:spacing w:after="0"/>
        <w:ind w:left="0"/>
        <w:jc w:val="both"/>
      </w:pPr>
      <w:r>
        <w:rPr>
          <w:rFonts w:ascii="Times New Roman"/>
          <w:b w:val="false"/>
          <w:i w:val="false"/>
          <w:color w:val="000000"/>
          <w:sz w:val="28"/>
        </w:rPr>
        <w:t>     2. Номер и дата контракта (договора) на переработку</w:t>
      </w:r>
    </w:p>
    <w:p>
      <w:pPr>
        <w:spacing w:after="0"/>
        <w:ind w:left="0"/>
        <w:jc w:val="both"/>
      </w:pPr>
      <w:r>
        <w:rPr>
          <w:rFonts w:ascii="Times New Roman"/>
          <w:b w:val="false"/>
          <w:i w:val="false"/>
          <w:color w:val="000000"/>
          <w:sz w:val="28"/>
        </w:rPr>
        <w:t>     3. Наименование товара</w:t>
      </w:r>
    </w:p>
    <w:p>
      <w:pPr>
        <w:spacing w:after="0"/>
        <w:ind w:left="0"/>
        <w:jc w:val="both"/>
      </w:pPr>
      <w:r>
        <w:rPr>
          <w:rFonts w:ascii="Times New Roman"/>
          <w:b w:val="false"/>
          <w:i w:val="false"/>
          <w:color w:val="000000"/>
          <w:sz w:val="28"/>
        </w:rPr>
        <w:t>     4. Код товара, описание, его количество</w:t>
      </w:r>
    </w:p>
    <w:p>
      <w:pPr>
        <w:spacing w:after="0"/>
        <w:ind w:left="0"/>
        <w:jc w:val="both"/>
      </w:pPr>
      <w:r>
        <w:rPr>
          <w:rFonts w:ascii="Times New Roman"/>
          <w:b w:val="false"/>
          <w:i w:val="false"/>
          <w:color w:val="000000"/>
          <w:sz w:val="28"/>
        </w:rPr>
        <w:t>     5. Контрактная стоимость товара</w:t>
      </w:r>
    </w:p>
    <w:p>
      <w:pPr>
        <w:spacing w:after="0"/>
        <w:ind w:left="0"/>
        <w:jc w:val="both"/>
      </w:pPr>
      <w:r>
        <w:rPr>
          <w:rFonts w:ascii="Times New Roman"/>
          <w:b w:val="false"/>
          <w:i w:val="false"/>
          <w:color w:val="000000"/>
          <w:sz w:val="28"/>
        </w:rPr>
        <w:t>     6. Наименование продуктов переработки</w:t>
      </w:r>
    </w:p>
    <w:p>
      <w:pPr>
        <w:spacing w:after="0"/>
        <w:ind w:left="0"/>
        <w:jc w:val="both"/>
      </w:pPr>
      <w:r>
        <w:rPr>
          <w:rFonts w:ascii="Times New Roman"/>
          <w:b w:val="false"/>
          <w:i w:val="false"/>
          <w:color w:val="000000"/>
          <w:sz w:val="28"/>
        </w:rPr>
        <w:t>     7. Код продуктов переработки, описание, его количество</w:t>
      </w:r>
    </w:p>
    <w:p>
      <w:pPr>
        <w:spacing w:after="0"/>
        <w:ind w:left="0"/>
        <w:jc w:val="both"/>
      </w:pPr>
      <w:r>
        <w:rPr>
          <w:rFonts w:ascii="Times New Roman"/>
          <w:b w:val="false"/>
          <w:i w:val="false"/>
          <w:color w:val="000000"/>
          <w:sz w:val="28"/>
        </w:rPr>
        <w:t>     8. Контрактная стоимость продуктов переработки</w:t>
      </w:r>
    </w:p>
    <w:p>
      <w:pPr>
        <w:spacing w:after="0"/>
        <w:ind w:left="0"/>
        <w:jc w:val="both"/>
      </w:pPr>
      <w:r>
        <w:rPr>
          <w:rFonts w:ascii="Times New Roman"/>
          <w:b w:val="false"/>
          <w:i w:val="false"/>
          <w:color w:val="000000"/>
          <w:sz w:val="28"/>
        </w:rPr>
        <w:t>     9. Стоимость услуг по переработке</w:t>
      </w:r>
    </w:p>
    <w:p>
      <w:pPr>
        <w:spacing w:after="0"/>
        <w:ind w:left="0"/>
        <w:jc w:val="both"/>
      </w:pPr>
      <w:r>
        <w:rPr>
          <w:rFonts w:ascii="Times New Roman"/>
          <w:b w:val="false"/>
          <w:i w:val="false"/>
          <w:color w:val="000000"/>
          <w:sz w:val="28"/>
        </w:rPr>
        <w:t>    10. Норма выхода продуктов переработки</w:t>
      </w:r>
    </w:p>
    <w:p>
      <w:pPr>
        <w:spacing w:after="0"/>
        <w:ind w:left="0"/>
        <w:jc w:val="both"/>
      </w:pPr>
      <w:r>
        <w:rPr>
          <w:rFonts w:ascii="Times New Roman"/>
          <w:b w:val="false"/>
          <w:i w:val="false"/>
          <w:color w:val="000000"/>
          <w:sz w:val="28"/>
        </w:rPr>
        <w:t>    11. Характер переработки</w:t>
      </w:r>
    </w:p>
    <w:p>
      <w:pPr>
        <w:spacing w:after="0"/>
        <w:ind w:left="0"/>
        <w:jc w:val="both"/>
      </w:pPr>
      <w:r>
        <w:rPr>
          <w:rFonts w:ascii="Times New Roman"/>
          <w:b w:val="false"/>
          <w:i w:val="false"/>
          <w:color w:val="000000"/>
          <w:sz w:val="28"/>
        </w:rPr>
        <w:t>    12. Название предприятия-переработчика, его адрес</w:t>
      </w:r>
    </w:p>
    <w:p>
      <w:pPr>
        <w:spacing w:after="0"/>
        <w:ind w:left="0"/>
        <w:jc w:val="both"/>
      </w:pPr>
      <w:r>
        <w:rPr>
          <w:rFonts w:ascii="Times New Roman"/>
          <w:b w:val="false"/>
          <w:i w:val="false"/>
          <w:color w:val="000000"/>
          <w:sz w:val="28"/>
        </w:rPr>
        <w:t>    13. Способы идентификации</w:t>
      </w:r>
    </w:p>
    <w:p>
      <w:pPr>
        <w:spacing w:after="0"/>
        <w:ind w:left="0"/>
        <w:jc w:val="both"/>
      </w:pPr>
      <w:r>
        <w:rPr>
          <w:rFonts w:ascii="Times New Roman"/>
          <w:b w:val="false"/>
          <w:i w:val="false"/>
          <w:color w:val="000000"/>
          <w:sz w:val="28"/>
        </w:rPr>
        <w:t>    14. Название таможни, контролирующей переработку на таможенной</w:t>
      </w:r>
    </w:p>
    <w:p>
      <w:pPr>
        <w:spacing w:after="0"/>
        <w:ind w:left="0"/>
        <w:jc w:val="both"/>
      </w:pPr>
      <w:r>
        <w:rPr>
          <w:rFonts w:ascii="Times New Roman"/>
          <w:b w:val="false"/>
          <w:i w:val="false"/>
          <w:color w:val="000000"/>
          <w:sz w:val="28"/>
        </w:rPr>
        <w:t>территории</w:t>
      </w:r>
    </w:p>
    <w:p>
      <w:pPr>
        <w:spacing w:after="0"/>
        <w:ind w:left="0"/>
        <w:jc w:val="both"/>
      </w:pPr>
      <w:r>
        <w:rPr>
          <w:rFonts w:ascii="Times New Roman"/>
          <w:b w:val="false"/>
          <w:i w:val="false"/>
          <w:color w:val="000000"/>
          <w:sz w:val="28"/>
        </w:rPr>
        <w:t>    15. Срок обратного вывоза (дата, месяц, год)</w:t>
      </w:r>
    </w:p>
    <w:p>
      <w:pPr>
        <w:spacing w:after="0"/>
        <w:ind w:left="0"/>
        <w:jc w:val="both"/>
      </w:pPr>
      <w:r>
        <w:rPr>
          <w:rFonts w:ascii="Times New Roman"/>
          <w:b w:val="false"/>
          <w:i w:val="false"/>
          <w:color w:val="000000"/>
          <w:sz w:val="28"/>
        </w:rPr>
        <w:t>    16. Обязуемся вывезти продукты переработки или иностранные</w:t>
      </w:r>
    </w:p>
    <w:p>
      <w:pPr>
        <w:spacing w:after="0"/>
        <w:ind w:left="0"/>
        <w:jc w:val="both"/>
      </w:pPr>
      <w:r>
        <w:rPr>
          <w:rFonts w:ascii="Times New Roman"/>
          <w:b w:val="false"/>
          <w:i w:val="false"/>
          <w:color w:val="000000"/>
          <w:sz w:val="28"/>
        </w:rPr>
        <w:t>товары, указанные в настоящем заявлении, с таможенной территории</w:t>
      </w:r>
    </w:p>
    <w:p>
      <w:pPr>
        <w:spacing w:after="0"/>
        <w:ind w:left="0"/>
        <w:jc w:val="both"/>
      </w:pPr>
      <w:r>
        <w:rPr>
          <w:rFonts w:ascii="Times New Roman"/>
          <w:b w:val="false"/>
          <w:i w:val="false"/>
          <w:color w:val="000000"/>
          <w:sz w:val="28"/>
        </w:rPr>
        <w:t>Республики Казахстан в срок до ___________________199__года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(гл.бухгалтер)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Порядку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таможенных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а з р е ш е н и е</w:t>
      </w:r>
    </w:p>
    <w:p>
      <w:pPr>
        <w:spacing w:after="0"/>
        <w:ind w:left="0"/>
        <w:jc w:val="both"/>
      </w:pPr>
      <w:r>
        <w:rPr>
          <w:rFonts w:ascii="Times New Roman"/>
          <w:b w:val="false"/>
          <w:i w:val="false"/>
          <w:color w:val="000000"/>
          <w:sz w:val="28"/>
        </w:rPr>
        <w:t>                       на переработку на/вне</w:t>
      </w:r>
    </w:p>
    <w:p>
      <w:pPr>
        <w:spacing w:after="0"/>
        <w:ind w:left="0"/>
        <w:jc w:val="both"/>
      </w:pPr>
      <w:r>
        <w:rPr>
          <w:rFonts w:ascii="Times New Roman"/>
          <w:b w:val="false"/>
          <w:i w:val="false"/>
          <w:color w:val="000000"/>
          <w:sz w:val="28"/>
        </w:rPr>
        <w:t>                       таможенной территории</w:t>
      </w:r>
    </w:p>
    <w:p>
      <w:pPr>
        <w:spacing w:after="0"/>
        <w:ind w:left="0"/>
        <w:jc w:val="both"/>
      </w:pPr>
      <w:r>
        <w:rPr>
          <w:rFonts w:ascii="Times New Roman"/>
          <w:b w:val="false"/>
          <w:i w:val="false"/>
          <w:color w:val="000000"/>
          <w:sz w:val="28"/>
        </w:rPr>
        <w:t>                     (под таможенным контролем)</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Имя заявителя (организации), его адрес, N расчетного счета</w:t>
      </w:r>
    </w:p>
    <w:p>
      <w:pPr>
        <w:spacing w:after="0"/>
        <w:ind w:left="0"/>
        <w:jc w:val="both"/>
      </w:pPr>
      <w:r>
        <w:rPr>
          <w:rFonts w:ascii="Times New Roman"/>
          <w:b w:val="false"/>
          <w:i w:val="false"/>
          <w:color w:val="000000"/>
          <w:sz w:val="28"/>
        </w:rPr>
        <w:t>     2. Номер и дата контракта (договора) на переработку</w:t>
      </w:r>
    </w:p>
    <w:p>
      <w:pPr>
        <w:spacing w:after="0"/>
        <w:ind w:left="0"/>
        <w:jc w:val="both"/>
      </w:pPr>
      <w:r>
        <w:rPr>
          <w:rFonts w:ascii="Times New Roman"/>
          <w:b w:val="false"/>
          <w:i w:val="false"/>
          <w:color w:val="000000"/>
          <w:sz w:val="28"/>
        </w:rPr>
        <w:t>     3. Наименование товара</w:t>
      </w:r>
    </w:p>
    <w:p>
      <w:pPr>
        <w:spacing w:after="0"/>
        <w:ind w:left="0"/>
        <w:jc w:val="both"/>
      </w:pPr>
      <w:r>
        <w:rPr>
          <w:rFonts w:ascii="Times New Roman"/>
          <w:b w:val="false"/>
          <w:i w:val="false"/>
          <w:color w:val="000000"/>
          <w:sz w:val="28"/>
        </w:rPr>
        <w:t>     4. Код товара, описание, его количество</w:t>
      </w:r>
    </w:p>
    <w:p>
      <w:pPr>
        <w:spacing w:after="0"/>
        <w:ind w:left="0"/>
        <w:jc w:val="both"/>
      </w:pPr>
      <w:r>
        <w:rPr>
          <w:rFonts w:ascii="Times New Roman"/>
          <w:b w:val="false"/>
          <w:i w:val="false"/>
          <w:color w:val="000000"/>
          <w:sz w:val="28"/>
        </w:rPr>
        <w:t>     5. Контрактная стоимость товара</w:t>
      </w:r>
    </w:p>
    <w:p>
      <w:pPr>
        <w:spacing w:after="0"/>
        <w:ind w:left="0"/>
        <w:jc w:val="both"/>
      </w:pPr>
      <w:r>
        <w:rPr>
          <w:rFonts w:ascii="Times New Roman"/>
          <w:b w:val="false"/>
          <w:i w:val="false"/>
          <w:color w:val="000000"/>
          <w:sz w:val="28"/>
        </w:rPr>
        <w:t>     6. Наименование продуктов переработки</w:t>
      </w:r>
    </w:p>
    <w:p>
      <w:pPr>
        <w:spacing w:after="0"/>
        <w:ind w:left="0"/>
        <w:jc w:val="both"/>
      </w:pPr>
      <w:r>
        <w:rPr>
          <w:rFonts w:ascii="Times New Roman"/>
          <w:b w:val="false"/>
          <w:i w:val="false"/>
          <w:color w:val="000000"/>
          <w:sz w:val="28"/>
        </w:rPr>
        <w:t>     7. Код продуктов переработки, описание, его количество</w:t>
      </w:r>
    </w:p>
    <w:p>
      <w:pPr>
        <w:spacing w:after="0"/>
        <w:ind w:left="0"/>
        <w:jc w:val="both"/>
      </w:pPr>
      <w:r>
        <w:rPr>
          <w:rFonts w:ascii="Times New Roman"/>
          <w:b w:val="false"/>
          <w:i w:val="false"/>
          <w:color w:val="000000"/>
          <w:sz w:val="28"/>
        </w:rPr>
        <w:t>     8. Контрактная стоимость продуктов переработки</w:t>
      </w:r>
    </w:p>
    <w:p>
      <w:pPr>
        <w:spacing w:after="0"/>
        <w:ind w:left="0"/>
        <w:jc w:val="both"/>
      </w:pPr>
      <w:r>
        <w:rPr>
          <w:rFonts w:ascii="Times New Roman"/>
          <w:b w:val="false"/>
          <w:i w:val="false"/>
          <w:color w:val="000000"/>
          <w:sz w:val="28"/>
        </w:rPr>
        <w:t>     9. Стоимость услуг по переработке</w:t>
      </w:r>
    </w:p>
    <w:p>
      <w:pPr>
        <w:spacing w:after="0"/>
        <w:ind w:left="0"/>
        <w:jc w:val="both"/>
      </w:pPr>
      <w:r>
        <w:rPr>
          <w:rFonts w:ascii="Times New Roman"/>
          <w:b w:val="false"/>
          <w:i w:val="false"/>
          <w:color w:val="000000"/>
          <w:sz w:val="28"/>
        </w:rPr>
        <w:t>    10. Норма выхода продуктов переработки</w:t>
      </w:r>
    </w:p>
    <w:p>
      <w:pPr>
        <w:spacing w:after="0"/>
        <w:ind w:left="0"/>
        <w:jc w:val="both"/>
      </w:pPr>
      <w:r>
        <w:rPr>
          <w:rFonts w:ascii="Times New Roman"/>
          <w:b w:val="false"/>
          <w:i w:val="false"/>
          <w:color w:val="000000"/>
          <w:sz w:val="28"/>
        </w:rPr>
        <w:t>    11. Характер переработки</w:t>
      </w:r>
    </w:p>
    <w:p>
      <w:pPr>
        <w:spacing w:after="0"/>
        <w:ind w:left="0"/>
        <w:jc w:val="both"/>
      </w:pPr>
      <w:r>
        <w:rPr>
          <w:rFonts w:ascii="Times New Roman"/>
          <w:b w:val="false"/>
          <w:i w:val="false"/>
          <w:color w:val="000000"/>
          <w:sz w:val="28"/>
        </w:rPr>
        <w:t>    12. Название предприятия-переработчика, его адрес</w:t>
      </w:r>
    </w:p>
    <w:p>
      <w:pPr>
        <w:spacing w:after="0"/>
        <w:ind w:left="0"/>
        <w:jc w:val="both"/>
      </w:pPr>
      <w:r>
        <w:rPr>
          <w:rFonts w:ascii="Times New Roman"/>
          <w:b w:val="false"/>
          <w:i w:val="false"/>
          <w:color w:val="000000"/>
          <w:sz w:val="28"/>
        </w:rPr>
        <w:t>    13. Способы идентификации</w:t>
      </w:r>
    </w:p>
    <w:p>
      <w:pPr>
        <w:spacing w:after="0"/>
        <w:ind w:left="0"/>
        <w:jc w:val="both"/>
      </w:pPr>
      <w:r>
        <w:rPr>
          <w:rFonts w:ascii="Times New Roman"/>
          <w:b w:val="false"/>
          <w:i w:val="false"/>
          <w:color w:val="000000"/>
          <w:sz w:val="28"/>
        </w:rPr>
        <w:t>    14. Название таможни, контролирующей переработку на таможенной</w:t>
      </w:r>
    </w:p>
    <w:p>
      <w:pPr>
        <w:spacing w:after="0"/>
        <w:ind w:left="0"/>
        <w:jc w:val="both"/>
      </w:pPr>
      <w:r>
        <w:rPr>
          <w:rFonts w:ascii="Times New Roman"/>
          <w:b w:val="false"/>
          <w:i w:val="false"/>
          <w:color w:val="000000"/>
          <w:sz w:val="28"/>
        </w:rPr>
        <w:t>территории</w:t>
      </w:r>
    </w:p>
    <w:p>
      <w:pPr>
        <w:spacing w:after="0"/>
        <w:ind w:left="0"/>
        <w:jc w:val="both"/>
      </w:pPr>
      <w:r>
        <w:rPr>
          <w:rFonts w:ascii="Times New Roman"/>
          <w:b w:val="false"/>
          <w:i w:val="false"/>
          <w:color w:val="000000"/>
          <w:sz w:val="28"/>
        </w:rPr>
        <w:t>    15. Срок обратного вывоза</w:t>
      </w:r>
    </w:p>
    <w:p>
      <w:pPr>
        <w:spacing w:after="0"/>
        <w:ind w:left="0"/>
        <w:jc w:val="both"/>
      </w:pPr>
      <w:r>
        <w:rPr>
          <w:rFonts w:ascii="Times New Roman"/>
          <w:b w:val="false"/>
          <w:i w:val="false"/>
          <w:color w:val="000000"/>
          <w:sz w:val="28"/>
        </w:rPr>
        <w:t>    16. Особые отметки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Подпись Председателя</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комитета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Печать Дата </w:t>
      </w:r>
      <w:r>
        <w:br/>
      </w:r>
      <w:r>
        <w:rPr>
          <w:rFonts w:ascii="Times New Roman"/>
          <w:b w:val="false"/>
          <w:i w:val="false"/>
          <w:color w:val="000000"/>
          <w:sz w:val="28"/>
        </w:rPr>
        <w:t>
 </w:t>
      </w:r>
    </w:p>
    <w:bookmarkEnd w:id="7"/>
    <w:bookmarkStart w:name="z18" w:id="8"/>
    <w:p>
      <w:pPr>
        <w:spacing w:after="0"/>
        <w:ind w:left="0"/>
        <w:jc w:val="both"/>
      </w:pPr>
      <w:r>
        <w:rPr>
          <w:rFonts w:ascii="Times New Roman"/>
          <w:b w:val="false"/>
          <w:i w:val="false"/>
          <w:color w:val="000000"/>
          <w:sz w:val="28"/>
        </w:rPr>
        <w:t>
                                              Приложение 2а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Порядку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Для Таможенного Комитета</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Заключение </w:t>
      </w:r>
    </w:p>
    <w:bookmarkEnd w:id="10"/>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Министерства Экономики Республики Казахстан</w:t>
      </w:r>
    </w:p>
    <w:p>
      <w:pPr>
        <w:spacing w:after="0"/>
        <w:ind w:left="0"/>
        <w:jc w:val="both"/>
      </w:pPr>
      <w:r>
        <w:rPr>
          <w:rFonts w:ascii="Times New Roman"/>
          <w:b w:val="false"/>
          <w:i w:val="false"/>
          <w:color w:val="000000"/>
          <w:sz w:val="28"/>
        </w:rPr>
        <w:t>          об экономической целесообразности использования</w:t>
      </w:r>
    </w:p>
    <w:p>
      <w:pPr>
        <w:spacing w:after="0"/>
        <w:ind w:left="0"/>
        <w:jc w:val="both"/>
      </w:pPr>
      <w:r>
        <w:rPr>
          <w:rFonts w:ascii="Times New Roman"/>
          <w:b w:val="false"/>
          <w:i w:val="false"/>
          <w:color w:val="000000"/>
          <w:sz w:val="28"/>
        </w:rPr>
        <w:t>          режима переработки на/вне таможенной территории</w:t>
      </w:r>
    </w:p>
    <w:p>
      <w:pPr>
        <w:spacing w:after="0"/>
        <w:ind w:left="0"/>
        <w:jc w:val="both"/>
      </w:pPr>
      <w:r>
        <w:rPr>
          <w:rFonts w:ascii="Times New Roman"/>
          <w:b w:val="false"/>
          <w:i w:val="false"/>
          <w:color w:val="000000"/>
          <w:sz w:val="28"/>
        </w:rPr>
        <w:t>           под таможенным контролем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Имя заявителя (организации), его адрес, N расчетного счета</w:t>
      </w:r>
    </w:p>
    <w:p>
      <w:pPr>
        <w:spacing w:after="0"/>
        <w:ind w:left="0"/>
        <w:jc w:val="both"/>
      </w:pPr>
      <w:r>
        <w:rPr>
          <w:rFonts w:ascii="Times New Roman"/>
          <w:b w:val="false"/>
          <w:i w:val="false"/>
          <w:color w:val="000000"/>
          <w:sz w:val="28"/>
        </w:rPr>
        <w:t>     2. Номер и дата контракта (договора) на переработку</w:t>
      </w:r>
    </w:p>
    <w:p>
      <w:pPr>
        <w:spacing w:after="0"/>
        <w:ind w:left="0"/>
        <w:jc w:val="both"/>
      </w:pPr>
      <w:r>
        <w:rPr>
          <w:rFonts w:ascii="Times New Roman"/>
          <w:b w:val="false"/>
          <w:i w:val="false"/>
          <w:color w:val="000000"/>
          <w:sz w:val="28"/>
        </w:rPr>
        <w:t>     3. Показатели экономической целесообразности</w:t>
      </w:r>
    </w:p>
    <w:p>
      <w:pPr>
        <w:spacing w:after="0"/>
        <w:ind w:left="0"/>
        <w:jc w:val="both"/>
      </w:pPr>
      <w:r>
        <w:rPr>
          <w:rFonts w:ascii="Times New Roman"/>
          <w:b w:val="false"/>
          <w:i w:val="false"/>
          <w:color w:val="000000"/>
          <w:sz w:val="28"/>
        </w:rPr>
        <w:t>     4. Наименование товара</w:t>
      </w:r>
    </w:p>
    <w:p>
      <w:pPr>
        <w:spacing w:after="0"/>
        <w:ind w:left="0"/>
        <w:jc w:val="both"/>
      </w:pPr>
      <w:r>
        <w:rPr>
          <w:rFonts w:ascii="Times New Roman"/>
          <w:b w:val="false"/>
          <w:i w:val="false"/>
          <w:color w:val="000000"/>
          <w:sz w:val="28"/>
        </w:rPr>
        <w:t>     5. Код товара, описание, его количество</w:t>
      </w:r>
    </w:p>
    <w:p>
      <w:pPr>
        <w:spacing w:after="0"/>
        <w:ind w:left="0"/>
        <w:jc w:val="both"/>
      </w:pPr>
      <w:r>
        <w:rPr>
          <w:rFonts w:ascii="Times New Roman"/>
          <w:b w:val="false"/>
          <w:i w:val="false"/>
          <w:color w:val="000000"/>
          <w:sz w:val="28"/>
        </w:rPr>
        <w:t>     6. Контрактная стоимость товара</w:t>
      </w:r>
    </w:p>
    <w:p>
      <w:pPr>
        <w:spacing w:after="0"/>
        <w:ind w:left="0"/>
        <w:jc w:val="both"/>
      </w:pPr>
      <w:r>
        <w:rPr>
          <w:rFonts w:ascii="Times New Roman"/>
          <w:b w:val="false"/>
          <w:i w:val="false"/>
          <w:color w:val="000000"/>
          <w:sz w:val="28"/>
        </w:rPr>
        <w:t>     7. Наименование продуктов переработки</w:t>
      </w:r>
    </w:p>
    <w:p>
      <w:pPr>
        <w:spacing w:after="0"/>
        <w:ind w:left="0"/>
        <w:jc w:val="both"/>
      </w:pPr>
      <w:r>
        <w:rPr>
          <w:rFonts w:ascii="Times New Roman"/>
          <w:b w:val="false"/>
          <w:i w:val="false"/>
          <w:color w:val="000000"/>
          <w:sz w:val="28"/>
        </w:rPr>
        <w:t>     8. Код продуктов переработки, описание, его количество</w:t>
      </w:r>
    </w:p>
    <w:p>
      <w:pPr>
        <w:spacing w:after="0"/>
        <w:ind w:left="0"/>
        <w:jc w:val="both"/>
      </w:pPr>
      <w:r>
        <w:rPr>
          <w:rFonts w:ascii="Times New Roman"/>
          <w:b w:val="false"/>
          <w:i w:val="false"/>
          <w:color w:val="000000"/>
          <w:sz w:val="28"/>
        </w:rPr>
        <w:t>     9. Контрактная стоимость продуктов переработки</w:t>
      </w:r>
    </w:p>
    <w:p>
      <w:pPr>
        <w:spacing w:after="0"/>
        <w:ind w:left="0"/>
        <w:jc w:val="both"/>
      </w:pPr>
      <w:r>
        <w:rPr>
          <w:rFonts w:ascii="Times New Roman"/>
          <w:b w:val="false"/>
          <w:i w:val="false"/>
          <w:color w:val="000000"/>
          <w:sz w:val="28"/>
        </w:rPr>
        <w:t>    10. Норма выхода продуктов переработки</w:t>
      </w:r>
    </w:p>
    <w:p>
      <w:pPr>
        <w:spacing w:after="0"/>
        <w:ind w:left="0"/>
        <w:jc w:val="both"/>
      </w:pPr>
      <w:r>
        <w:rPr>
          <w:rFonts w:ascii="Times New Roman"/>
          <w:b w:val="false"/>
          <w:i w:val="false"/>
          <w:color w:val="000000"/>
          <w:sz w:val="28"/>
        </w:rPr>
        <w:t>    11. Характер переработки</w:t>
      </w:r>
    </w:p>
    <w:p>
      <w:pPr>
        <w:spacing w:after="0"/>
        <w:ind w:left="0"/>
        <w:jc w:val="both"/>
      </w:pPr>
      <w:r>
        <w:rPr>
          <w:rFonts w:ascii="Times New Roman"/>
          <w:b w:val="false"/>
          <w:i w:val="false"/>
          <w:color w:val="000000"/>
          <w:sz w:val="28"/>
        </w:rPr>
        <w:t>    12. Название предприятия-переработчика, его адрес</w:t>
      </w:r>
    </w:p>
    <w:p>
      <w:pPr>
        <w:spacing w:after="0"/>
        <w:ind w:left="0"/>
        <w:jc w:val="both"/>
      </w:pPr>
      <w:r>
        <w:rPr>
          <w:rFonts w:ascii="Times New Roman"/>
          <w:b w:val="false"/>
          <w:i w:val="false"/>
          <w:color w:val="000000"/>
          <w:sz w:val="28"/>
        </w:rPr>
        <w:t>    13. Срок обратного вывоза (дата, месяц,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Министр Экономики</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Порядку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таможенного органа</w:t>
      </w:r>
    </w:p>
    <w:p>
      <w:pPr>
        <w:spacing w:after="0"/>
        <w:ind w:left="0"/>
        <w:jc w:val="both"/>
      </w:pPr>
      <w:r>
        <w:rPr>
          <w:rFonts w:ascii="Times New Roman"/>
          <w:b w:val="false"/>
          <w:i w:val="false"/>
          <w:color w:val="000000"/>
          <w:sz w:val="28"/>
        </w:rPr>
        <w:t>                   о целесообразности дальнейшего</w:t>
      </w:r>
    </w:p>
    <w:p>
      <w:pPr>
        <w:spacing w:after="0"/>
        <w:ind w:left="0"/>
        <w:jc w:val="both"/>
      </w:pPr>
      <w:r>
        <w:rPr>
          <w:rFonts w:ascii="Times New Roman"/>
          <w:b w:val="false"/>
          <w:i w:val="false"/>
          <w:color w:val="000000"/>
          <w:sz w:val="28"/>
        </w:rPr>
        <w:t>                    продления сроков переработки</w:t>
      </w:r>
    </w:p>
    <w:p>
      <w:pPr>
        <w:spacing w:after="0"/>
        <w:ind w:left="0"/>
        <w:jc w:val="both"/>
      </w:pPr>
      <w:r>
        <w:rPr>
          <w:rFonts w:ascii="Times New Roman"/>
          <w:b w:val="false"/>
          <w:i w:val="false"/>
          <w:color w:val="000000"/>
          <w:sz w:val="28"/>
        </w:rPr>
        <w:t>                     товаров на/вне таможенной</w:t>
      </w:r>
    </w:p>
    <w:p>
      <w:pPr>
        <w:spacing w:after="0"/>
        <w:ind w:left="0"/>
        <w:jc w:val="both"/>
      </w:pPr>
      <w:r>
        <w:rPr>
          <w:rFonts w:ascii="Times New Roman"/>
          <w:b w:val="false"/>
          <w:i w:val="false"/>
          <w:color w:val="000000"/>
          <w:sz w:val="28"/>
        </w:rPr>
        <w:t>               территории (под таможенным контролем)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 разрешению N____  от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Ввоз (вывоз) товаров:</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Код   Стоимость ! Количество товара</w:t>
      </w:r>
    </w:p>
    <w:p>
      <w:pPr>
        <w:spacing w:after="0"/>
        <w:ind w:left="0"/>
        <w:jc w:val="both"/>
      </w:pPr>
      <w:r>
        <w:rPr>
          <w:rFonts w:ascii="Times New Roman"/>
          <w:b w:val="false"/>
          <w:i w:val="false"/>
          <w:color w:val="000000"/>
          <w:sz w:val="28"/>
        </w:rPr>
        <w:t>       товара      ТНВЭД   товара   !   и ед. измерения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разреш. ! Фактически</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1          2        3     !    4      !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по ввозу (вывозу) товаров выполнено на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Вывоз (ввоз, помещение под иной таможенный режим) продуктов</w:t>
      </w:r>
    </w:p>
    <w:p>
      <w:pPr>
        <w:spacing w:after="0"/>
        <w:ind w:left="0"/>
        <w:jc w:val="both"/>
      </w:pPr>
      <w:r>
        <w:rPr>
          <w:rFonts w:ascii="Times New Roman"/>
          <w:b w:val="false"/>
          <w:i w:val="false"/>
          <w:color w:val="000000"/>
          <w:sz w:val="28"/>
        </w:rPr>
        <w:t>переработки: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Код   Стоимость ! Количество товара</w:t>
      </w:r>
    </w:p>
    <w:p>
      <w:pPr>
        <w:spacing w:after="0"/>
        <w:ind w:left="0"/>
        <w:jc w:val="both"/>
      </w:pPr>
      <w:r>
        <w:rPr>
          <w:rFonts w:ascii="Times New Roman"/>
          <w:b w:val="false"/>
          <w:i w:val="false"/>
          <w:color w:val="000000"/>
          <w:sz w:val="28"/>
        </w:rPr>
        <w:t>       товара      ТНВЭД   товара   !   и ед. измерения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разреш. ! Фактически</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1          2        3     !    4      !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Вывоз (ввоз, помещение под иной таможенный режим) продуктов</w:t>
      </w:r>
    </w:p>
    <w:p>
      <w:pPr>
        <w:spacing w:after="0"/>
        <w:ind w:left="0"/>
        <w:jc w:val="both"/>
      </w:pPr>
      <w:r>
        <w:rPr>
          <w:rFonts w:ascii="Times New Roman"/>
          <w:b w:val="false"/>
          <w:i w:val="false"/>
          <w:color w:val="000000"/>
          <w:sz w:val="28"/>
        </w:rPr>
        <w:t>переработки по отношению к фактически ввезенному (вывезенному)</w:t>
      </w:r>
    </w:p>
    <w:p>
      <w:pPr>
        <w:spacing w:after="0"/>
        <w:ind w:left="0"/>
        <w:jc w:val="both"/>
      </w:pPr>
      <w:r>
        <w:rPr>
          <w:rFonts w:ascii="Times New Roman"/>
          <w:b w:val="false"/>
          <w:i w:val="false"/>
          <w:color w:val="000000"/>
          <w:sz w:val="28"/>
        </w:rPr>
        <w:t>товару выполнен на ____%.</w:t>
      </w:r>
    </w:p>
    <w:p>
      <w:pPr>
        <w:spacing w:after="0"/>
        <w:ind w:left="0"/>
        <w:jc w:val="both"/>
      </w:pPr>
      <w:r>
        <w:rPr>
          <w:rFonts w:ascii="Times New Roman"/>
          <w:b w:val="false"/>
          <w:i w:val="false"/>
          <w:color w:val="000000"/>
          <w:sz w:val="28"/>
        </w:rPr>
        <w:t>     3. Содержание вынесенного постановления по делу о нарушении</w:t>
      </w:r>
    </w:p>
    <w:p>
      <w:pPr>
        <w:spacing w:after="0"/>
        <w:ind w:left="0"/>
        <w:jc w:val="both"/>
      </w:pPr>
      <w:r>
        <w:rPr>
          <w:rFonts w:ascii="Times New Roman"/>
          <w:b w:val="false"/>
          <w:i w:val="false"/>
          <w:color w:val="000000"/>
          <w:sz w:val="28"/>
        </w:rPr>
        <w:t>таможенных правил: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(указывается, если выносилось)</w:t>
      </w:r>
    </w:p>
    <w:p>
      <w:pPr>
        <w:spacing w:after="0"/>
        <w:ind w:left="0"/>
        <w:jc w:val="both"/>
      </w:pPr>
      <w:r>
        <w:rPr>
          <w:rFonts w:ascii="Times New Roman"/>
          <w:b w:val="false"/>
          <w:i w:val="false"/>
          <w:color w:val="000000"/>
          <w:sz w:val="28"/>
        </w:rPr>
        <w:t>     4. Продление уже осуществлялось ТК РК:</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(указывается дата и исходящий номер документа)</w:t>
      </w:r>
    </w:p>
    <w:p>
      <w:pPr>
        <w:spacing w:after="0"/>
        <w:ind w:left="0"/>
        <w:jc w:val="both"/>
      </w:pPr>
      <w:r>
        <w:rPr>
          <w:rFonts w:ascii="Times New Roman"/>
          <w:b w:val="false"/>
          <w:i w:val="false"/>
          <w:color w:val="000000"/>
          <w:sz w:val="28"/>
        </w:rPr>
        <w:t>     5. Заключение таможни:</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Таможенного Управления</w:t>
      </w:r>
    </w:p>
    <w:p>
      <w:pPr>
        <w:spacing w:after="0"/>
        <w:ind w:left="0"/>
        <w:jc w:val="both"/>
      </w:pPr>
      <w:r>
        <w:rPr>
          <w:rFonts w:ascii="Times New Roman"/>
          <w:b w:val="false"/>
          <w:i w:val="false"/>
          <w:color w:val="000000"/>
          <w:sz w:val="28"/>
        </w:rPr>
        <w:t>     (подпись, заверенная печатью таможни)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приказу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таможенного контроля</w:t>
      </w:r>
    </w:p>
    <w:p>
      <w:pPr>
        <w:spacing w:after="0"/>
        <w:ind w:left="0"/>
        <w:jc w:val="both"/>
      </w:pPr>
      <w:r>
        <w:rPr>
          <w:rFonts w:ascii="Times New Roman"/>
          <w:b w:val="false"/>
          <w:i w:val="false"/>
          <w:color w:val="000000"/>
          <w:sz w:val="28"/>
        </w:rPr>
        <w:t>                  за вывозом казахстанских товаров</w:t>
      </w:r>
    </w:p>
    <w:p>
      <w:pPr>
        <w:spacing w:after="0"/>
        <w:ind w:left="0"/>
        <w:jc w:val="both"/>
      </w:pPr>
      <w:r>
        <w:rPr>
          <w:rFonts w:ascii="Times New Roman"/>
          <w:b w:val="false"/>
          <w:i w:val="false"/>
          <w:color w:val="000000"/>
          <w:sz w:val="28"/>
        </w:rPr>
        <w:t>                   на переработку вне таможенной</w:t>
      </w:r>
    </w:p>
    <w:p>
      <w:pPr>
        <w:spacing w:after="0"/>
        <w:ind w:left="0"/>
        <w:jc w:val="both"/>
      </w:pPr>
      <w:r>
        <w:rPr>
          <w:rFonts w:ascii="Times New Roman"/>
          <w:b w:val="false"/>
          <w:i w:val="false"/>
          <w:color w:val="000000"/>
          <w:sz w:val="28"/>
        </w:rPr>
        <w:t>                  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данного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"вывоз казахстанских товаров на переработку вне таможенной территории" означает таможенный режим, согласно которому казахстанские товары могут быть вывезены и использованы вне таможенной территории Республики Казахстан с целью их переработки и последующего выпуска продуктов переработки в свободное обращение на таможенной территории Республики Казахстан с полным или частичным освобождением от таможенных пошлин, полным освобождением от налогов и без применения мер экономической политики; </w:t>
      </w:r>
      <w:r>
        <w:br/>
      </w:r>
      <w:r>
        <w:rPr>
          <w:rFonts w:ascii="Times New Roman"/>
          <w:b w:val="false"/>
          <w:i w:val="false"/>
          <w:color w:val="000000"/>
          <w:sz w:val="28"/>
        </w:rPr>
        <w:t xml:space="preserve">
      б) термин "продукты переработки" означает товары, полученные в результате переработки вне таможенной территории Республики Казахстан; </w:t>
      </w:r>
      <w:r>
        <w:br/>
      </w:r>
      <w:r>
        <w:rPr>
          <w:rFonts w:ascii="Times New Roman"/>
          <w:b w:val="false"/>
          <w:i w:val="false"/>
          <w:color w:val="000000"/>
          <w:sz w:val="28"/>
        </w:rPr>
        <w:t xml:space="preserve">
      в) термин "переработка товаров" означает операции по: </w:t>
      </w:r>
      <w:r>
        <w:br/>
      </w:r>
      <w:r>
        <w:rPr>
          <w:rFonts w:ascii="Times New Roman"/>
          <w:b w:val="false"/>
          <w:i w:val="false"/>
          <w:color w:val="000000"/>
          <w:sz w:val="28"/>
        </w:rPr>
        <w:t xml:space="preserve">
      - изготовлению товара, включая монтаж, сборку и подгонку под другие товары; </w:t>
      </w:r>
      <w:r>
        <w:br/>
      </w:r>
      <w:r>
        <w:rPr>
          <w:rFonts w:ascii="Times New Roman"/>
          <w:b w:val="false"/>
          <w:i w:val="false"/>
          <w:color w:val="000000"/>
          <w:sz w:val="28"/>
        </w:rPr>
        <w:t xml:space="preserve">
      - переработке и обработке товаров; </w:t>
      </w:r>
      <w:r>
        <w:br/>
      </w:r>
      <w:r>
        <w:rPr>
          <w:rFonts w:ascii="Times New Roman"/>
          <w:b w:val="false"/>
          <w:i w:val="false"/>
          <w:color w:val="000000"/>
          <w:sz w:val="28"/>
        </w:rPr>
        <w:t xml:space="preserve">
      - ремонту товара, включая его восстановление; </w:t>
      </w:r>
      <w:r>
        <w:br/>
      </w:r>
      <w:r>
        <w:rPr>
          <w:rFonts w:ascii="Times New Roman"/>
          <w:b w:val="false"/>
          <w:i w:val="false"/>
          <w:color w:val="000000"/>
          <w:sz w:val="28"/>
        </w:rPr>
        <w:t xml:space="preserve">
      - использованию некоторых товаров, которые используются в производстве или облегчают производство продуктов переработки, даже если эти товары полностью или частично потребляются в ходе процесса переработки; </w:t>
      </w:r>
      <w:r>
        <w:br/>
      </w:r>
      <w:r>
        <w:rPr>
          <w:rFonts w:ascii="Times New Roman"/>
          <w:b w:val="false"/>
          <w:i w:val="false"/>
          <w:color w:val="000000"/>
          <w:sz w:val="28"/>
        </w:rPr>
        <w:t xml:space="preserve">
      г) термин "контролирующий таможенный орган" означает таможенный орган, в котором находится оригинал разрешения, выданный Таможенным комитетом Республики Казахстан, и который осуществляет полный контроль за исполнением режима переработки. </w:t>
      </w:r>
      <w:r>
        <w:br/>
      </w:r>
      <w:r>
        <w:rPr>
          <w:rFonts w:ascii="Times New Roman"/>
          <w:b w:val="false"/>
          <w:i w:val="false"/>
          <w:color w:val="000000"/>
          <w:sz w:val="28"/>
        </w:rPr>
        <w:t xml:space="preserve">
      Остальные термины используются в соответствии со ст. 18 Указа Президента Республики Казахстан "О таможенном деле в Республике Казахстан" N 2368.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Таможенный режим переработки товаров вне таможенной территории не может быть использован в следующих случаях: </w:t>
      </w:r>
      <w:r>
        <w:br/>
      </w:r>
      <w:r>
        <w:rPr>
          <w:rFonts w:ascii="Times New Roman"/>
          <w:b w:val="false"/>
          <w:i w:val="false"/>
          <w:color w:val="000000"/>
          <w:sz w:val="28"/>
        </w:rPr>
        <w:t xml:space="preserve">
      если вывоз товаров дает основание требовать возврата ввозных таможенных пошлин и налогов, освобождения от них либо получения выплат, предоставляемых при вывозе; </w:t>
      </w:r>
      <w:r>
        <w:br/>
      </w:r>
      <w:r>
        <w:rPr>
          <w:rFonts w:ascii="Times New Roman"/>
          <w:b w:val="false"/>
          <w:i w:val="false"/>
          <w:color w:val="000000"/>
          <w:sz w:val="28"/>
        </w:rPr>
        <w:t xml:space="preserve">
      если товары до вывоза были выпущены в свободное обращение с полным освобождением от ввозных таможенных пошлин и налогов - до окончания пользования таким освобождением; </w:t>
      </w:r>
      <w:r>
        <w:br/>
      </w:r>
      <w:r>
        <w:rPr>
          <w:rFonts w:ascii="Times New Roman"/>
          <w:b w:val="false"/>
          <w:i w:val="false"/>
          <w:color w:val="000000"/>
          <w:sz w:val="28"/>
        </w:rPr>
        <w:t xml:space="preserve">
      если товары, вывозимые на переработку, не подлежат возврату в связи с заключением контракта о продаже продуктов переработки за пределы таможенной территории Республики Казахстан. </w:t>
      </w:r>
      <w:r>
        <w:br/>
      </w:r>
      <w:r>
        <w:rPr>
          <w:rFonts w:ascii="Times New Roman"/>
          <w:b w:val="false"/>
          <w:i w:val="false"/>
          <w:color w:val="000000"/>
          <w:sz w:val="28"/>
        </w:rPr>
        <w:t xml:space="preserve">
      1.2. В соответствии с таможенным законодательством Республики Казахстан и настоящим Порядком вывоз казахстанских товаров (далее - товары) для переработки осуществляется на основании разрешения ТК РК. </w:t>
      </w:r>
      <w:r>
        <w:br/>
      </w:r>
      <w:r>
        <w:rPr>
          <w:rFonts w:ascii="Times New Roman"/>
          <w:b w:val="false"/>
          <w:i w:val="false"/>
          <w:color w:val="000000"/>
          <w:sz w:val="28"/>
        </w:rPr>
        <w:t xml:space="preserve">
      Разрешения на вывоз товаров для ремонта, включая его восстановление выдается таможенными органами на местах в соответствии с положениями, предусмотренными настоящим Порядком. </w:t>
      </w:r>
      <w:r>
        <w:br/>
      </w:r>
      <w:r>
        <w:rPr>
          <w:rFonts w:ascii="Times New Roman"/>
          <w:b w:val="false"/>
          <w:i w:val="false"/>
          <w:color w:val="000000"/>
          <w:sz w:val="28"/>
        </w:rPr>
        <w:t xml:space="preserve">
      1.3. Лицо, осуществляющее вывоз товаров на переработку, или его представитель обязаны заблаговременно представить в ТК РК и Министерство экономики Республики Казахстан: </w:t>
      </w:r>
      <w:r>
        <w:br/>
      </w:r>
      <w:r>
        <w:rPr>
          <w:rFonts w:ascii="Times New Roman"/>
          <w:b w:val="false"/>
          <w:i w:val="false"/>
          <w:color w:val="000000"/>
          <w:sz w:val="28"/>
        </w:rPr>
        <w:t xml:space="preserve">
      - письменное заявление по установленной форме (Приложение 1); </w:t>
      </w:r>
      <w:r>
        <w:br/>
      </w:r>
      <w:r>
        <w:rPr>
          <w:rFonts w:ascii="Times New Roman"/>
          <w:b w:val="false"/>
          <w:i w:val="false"/>
          <w:color w:val="000000"/>
          <w:sz w:val="28"/>
        </w:rPr>
        <w:t xml:space="preserve">
      - свидетельство о регистрации в установленном порядке в РК; </w:t>
      </w:r>
      <w:r>
        <w:br/>
      </w:r>
      <w:r>
        <w:rPr>
          <w:rFonts w:ascii="Times New Roman"/>
          <w:b w:val="false"/>
          <w:i w:val="false"/>
          <w:color w:val="000000"/>
          <w:sz w:val="28"/>
        </w:rPr>
        <w:t xml:space="preserve">
      - договор (контракт) о переработке, однозначно свидетельствующий, что товары вывозятся только для целей переработки; </w:t>
      </w:r>
      <w:r>
        <w:br/>
      </w:r>
      <w:r>
        <w:rPr>
          <w:rFonts w:ascii="Times New Roman"/>
          <w:b w:val="false"/>
          <w:i w:val="false"/>
          <w:color w:val="000000"/>
          <w:sz w:val="28"/>
        </w:rPr>
        <w:t xml:space="preserve">
      - технико-экономическое обоснование режима переработки, с указанием объемов годового производства, объемов продукции, планируемых для переработки, условий возврата продуктов переработки с расчетом их цены и стоимости переработки товаров; </w:t>
      </w:r>
      <w:r>
        <w:br/>
      </w:r>
      <w:r>
        <w:rPr>
          <w:rFonts w:ascii="Times New Roman"/>
          <w:b w:val="false"/>
          <w:i w:val="false"/>
          <w:color w:val="000000"/>
          <w:sz w:val="28"/>
        </w:rPr>
        <w:t xml:space="preserve">
      - распоряжение Правительства Республики Казахстан, в случае, если товар или продукт переработки попадают под перечень товаров, импорт или экспорт которых осуществляется по разрешению Правительства Республики Казахстан; </w:t>
      </w:r>
      <w:r>
        <w:br/>
      </w:r>
      <w:r>
        <w:rPr>
          <w:rFonts w:ascii="Times New Roman"/>
          <w:b w:val="false"/>
          <w:i w:val="false"/>
          <w:color w:val="000000"/>
          <w:sz w:val="28"/>
        </w:rPr>
        <w:t xml:space="preserve">
      - лицензию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1.4. Разрешение на вывоз товаров для переработки вне таможенной территории выдается ТК РК при наличии заключения Министерства экономики Республики Казахстан об экономической целесообразности применения режима переработки (Приложение 2а), установлению обязательного количества выхода продуктов переработки, образующихся в результате операций по переработке товаров и сроков их обратного ввоза, а также при условии, что: </w:t>
      </w:r>
      <w:r>
        <w:br/>
      </w:r>
      <w:r>
        <w:rPr>
          <w:rFonts w:ascii="Times New Roman"/>
          <w:b w:val="false"/>
          <w:i w:val="false"/>
          <w:color w:val="000000"/>
          <w:sz w:val="28"/>
        </w:rPr>
        <w:t xml:space="preserve">
      - таможенный орган Республики Казахстан считает возможным установить, что продукты переработки образовались в результате переработки вывезенных товаров; </w:t>
      </w:r>
      <w:r>
        <w:br/>
      </w:r>
      <w:r>
        <w:rPr>
          <w:rFonts w:ascii="Times New Roman"/>
          <w:b w:val="false"/>
          <w:i w:val="false"/>
          <w:color w:val="000000"/>
          <w:sz w:val="28"/>
        </w:rPr>
        <w:t xml:space="preserve">
      - переработка товаров вне таможенной территории не наносит серьезного ущерба интересам казахстанской экономии. </w:t>
      </w:r>
      <w:r>
        <w:br/>
      </w:r>
      <w:r>
        <w:rPr>
          <w:rFonts w:ascii="Times New Roman"/>
          <w:b w:val="false"/>
          <w:i w:val="false"/>
          <w:color w:val="000000"/>
          <w:sz w:val="28"/>
        </w:rPr>
        <w:t xml:space="preserve">
      Разрешение может быть отозвано или действие его приостановлено ТК РК. </w:t>
      </w:r>
      <w:r>
        <w:br/>
      </w:r>
      <w:r>
        <w:rPr>
          <w:rFonts w:ascii="Times New Roman"/>
          <w:b w:val="false"/>
          <w:i w:val="false"/>
          <w:color w:val="000000"/>
          <w:sz w:val="28"/>
        </w:rPr>
        <w:t xml:space="preserve">
      Разрешение отзывается, если оно предоставлено на основе неполных или недостоверных сведений, предъявленных заявителем, а также по основаниям, устанавливаемым ТК РК. Отзыв действует с даты выдачи разрешения. </w:t>
      </w:r>
      <w:r>
        <w:br/>
      </w:r>
      <w:r>
        <w:rPr>
          <w:rFonts w:ascii="Times New Roman"/>
          <w:b w:val="false"/>
          <w:i w:val="false"/>
          <w:color w:val="000000"/>
          <w:sz w:val="28"/>
        </w:rPr>
        <w:t xml:space="preserve">
      1.5. Разрешение на вывоз казахстанских товаров для переработки выдается лицам, заключившим контракт на переработку и зарегистрированным на таможенной территории Республики Казахстан в установленном порядке. </w:t>
      </w:r>
      <w:r>
        <w:br/>
      </w:r>
      <w:r>
        <w:rPr>
          <w:rFonts w:ascii="Times New Roman"/>
          <w:b w:val="false"/>
          <w:i w:val="false"/>
          <w:color w:val="000000"/>
          <w:sz w:val="28"/>
        </w:rPr>
        <w:t xml:space="preserve">
      1.6. Лицу, подавшему заявление может быть отказано в выдаче разрешения на вывоз казахстанских товаров на переработку вне таможенной территории Республики Казахстан, если это по заключению Министерства экономики Республики Казахстан и Таможенного Комитета Республики Казахстан может нанести ущерб экономике Казахстана или представляется невозможным идентифицировать продукты переработки. </w:t>
      </w:r>
      <w:r>
        <w:br/>
      </w:r>
      <w:r>
        <w:rPr>
          <w:rFonts w:ascii="Times New Roman"/>
          <w:b w:val="false"/>
          <w:i w:val="false"/>
          <w:color w:val="000000"/>
          <w:sz w:val="28"/>
        </w:rPr>
        <w:t xml:space="preserve">
      В связи с отсутствием возможности идентификации продуктов переработки не допускается выдача разрешений на переработку вне таможенной территории Республики Казахстан в отношении товаров, в результате переработки которых могут быть получены в качестве продуктов переработки: </w:t>
      </w:r>
      <w:r>
        <w:br/>
      </w:r>
      <w:r>
        <w:rPr>
          <w:rFonts w:ascii="Times New Roman"/>
          <w:b w:val="false"/>
          <w:i w:val="false"/>
          <w:color w:val="000000"/>
          <w:sz w:val="28"/>
        </w:rPr>
        <w:t xml:space="preserve">
      - алкогольные напитки; </w:t>
      </w:r>
      <w:r>
        <w:br/>
      </w:r>
      <w:r>
        <w:rPr>
          <w:rFonts w:ascii="Times New Roman"/>
          <w:b w:val="false"/>
          <w:i w:val="false"/>
          <w:color w:val="000000"/>
          <w:sz w:val="28"/>
        </w:rPr>
        <w:t xml:space="preserve">
      - табачные изделия. </w:t>
      </w:r>
      <w:r>
        <w:br/>
      </w:r>
      <w:r>
        <w:rPr>
          <w:rFonts w:ascii="Times New Roman"/>
          <w:b w:val="false"/>
          <w:i w:val="false"/>
          <w:color w:val="000000"/>
          <w:sz w:val="28"/>
        </w:rPr>
        <w:t xml:space="preserve">
      1.7. Решение Таможенного комитета Республики Казахстан по заявлению на вывоз казахстанских товаров на переработку вне таможенной территории Республики Казахстан должно доводиться до заинтересованного лица в письменно форме в срок до 30 дней. </w:t>
      </w:r>
      <w:r>
        <w:br/>
      </w:r>
      <w:r>
        <w:rPr>
          <w:rFonts w:ascii="Times New Roman"/>
          <w:b w:val="false"/>
          <w:i w:val="false"/>
          <w:color w:val="000000"/>
          <w:sz w:val="28"/>
        </w:rPr>
        <w:t xml:space="preserve">
      1.8. В каждом конкретном случае Таможенный комитет Республики Казахстан на основе заключения Министерства экономики Республики Казахстан устанавливает норму выхода товара по каждой операции переработки вывозимых товаров. </w:t>
      </w:r>
      <w:r>
        <w:br/>
      </w:r>
      <w:r>
        <w:rPr>
          <w:rFonts w:ascii="Times New Roman"/>
          <w:b w:val="false"/>
          <w:i w:val="false"/>
          <w:color w:val="000000"/>
          <w:sz w:val="28"/>
        </w:rPr>
        <w:t xml:space="preserve">
      Таможенные органы Республики Казахстан могут устанавливать для таможенных целей обязательное количество выхода продуктов переработки, образующихся в результате операций по переработке товаров. При этом таможенные лаборатории в случае разногласий выдают окончательное заключение по норме выхода продуктов переработки. </w:t>
      </w:r>
      <w:r>
        <w:br/>
      </w:r>
      <w:r>
        <w:rPr>
          <w:rFonts w:ascii="Times New Roman"/>
          <w:b w:val="false"/>
          <w:i w:val="false"/>
          <w:color w:val="000000"/>
          <w:sz w:val="28"/>
        </w:rPr>
        <w:t xml:space="preserve">
      1.9. Срок нахождения товаров, вывозимых на переработку, устанавливается Таможенным комитетом в каждом конкретном случае, исходя из характера операций по переработке, но не более 2 лет со дня перемещения товаров через таможенную границу Республики Казахстан на основании заключения Министерства экономики. Указанные сроки должны учитывать экономически оправданную продолжительность процесса переработки. </w:t>
      </w:r>
      <w:r>
        <w:br/>
      </w:r>
      <w:r>
        <w:rPr>
          <w:rFonts w:ascii="Times New Roman"/>
          <w:b w:val="false"/>
          <w:i w:val="false"/>
          <w:color w:val="000000"/>
          <w:sz w:val="28"/>
        </w:rPr>
        <w:t xml:space="preserve">
      1.10. Продукты переработки должны быть ввезены на таможенную территорию Республики Казахстан в сроки, установленные в разрешении на вывоз казахстанских товаров на переработку. </w:t>
      </w:r>
      <w:r>
        <w:br/>
      </w:r>
      <w:r>
        <w:rPr>
          <w:rFonts w:ascii="Times New Roman"/>
          <w:b w:val="false"/>
          <w:i w:val="false"/>
          <w:color w:val="000000"/>
          <w:sz w:val="28"/>
        </w:rPr>
        <w:t xml:space="preserve">
      Таможенный комитет Республики Казахстан по просьбе владельцев казахстанских товаров может продлить этот срок, если сочтет просьбу обоснованной и общий сок с продлением не превышает 2 лет. </w:t>
      </w:r>
      <w:r>
        <w:br/>
      </w:r>
      <w:r>
        <w:rPr>
          <w:rFonts w:ascii="Times New Roman"/>
          <w:b w:val="false"/>
          <w:i w:val="false"/>
          <w:color w:val="000000"/>
          <w:sz w:val="28"/>
        </w:rPr>
        <w:t xml:space="preserve">
      При этом лицо, получившее разрешение на переработку товаров, должно подать в ТК РК заявление в произвольной форме о продлении сроков не позднее одного месяца до истечения предельных сроков переработки товаров. Одновременно с заявлением в ТК РК лицо должно представить: </w:t>
      </w:r>
      <w:r>
        <w:br/>
      </w:r>
      <w:r>
        <w:rPr>
          <w:rFonts w:ascii="Times New Roman"/>
          <w:b w:val="false"/>
          <w:i w:val="false"/>
          <w:color w:val="000000"/>
          <w:sz w:val="28"/>
        </w:rPr>
        <w:t xml:space="preserve">
      а) заключение таможенного органа установленной формы о целесообразности дальнейшего продления срока переработки товаров (Приложение 4); </w:t>
      </w:r>
      <w:r>
        <w:br/>
      </w:r>
      <w:r>
        <w:rPr>
          <w:rFonts w:ascii="Times New Roman"/>
          <w:b w:val="false"/>
          <w:i w:val="false"/>
          <w:color w:val="000000"/>
          <w:sz w:val="28"/>
        </w:rPr>
        <w:t xml:space="preserve">
      При необходимости ТК РК может запросить дополнительные документы и сведения. В этом случае, срок рассмотрения заявления исчисляется со дня представления таких документов и сведений. </w:t>
      </w:r>
      <w:r>
        <w:br/>
      </w:r>
      <w:r>
        <w:rPr>
          <w:rFonts w:ascii="Times New Roman"/>
          <w:b w:val="false"/>
          <w:i w:val="false"/>
          <w:color w:val="000000"/>
          <w:sz w:val="28"/>
        </w:rPr>
        <w:t xml:space="preserve">
      Общий срок рассмотрения не может превышать одного месяца. </w:t>
      </w:r>
      <w:r>
        <w:br/>
      </w:r>
      <w:r>
        <w:rPr>
          <w:rFonts w:ascii="Times New Roman"/>
          <w:b w:val="false"/>
          <w:i w:val="false"/>
          <w:color w:val="000000"/>
          <w:sz w:val="28"/>
        </w:rPr>
        <w:t xml:space="preserve">
      1.11. Таможенный комитет Республики Казахстан по согласованию с Министерством экономики Республики Казахстан вправе устанавливать ограничения на отдельные операции по переработке товаров вне таможенной территории. </w:t>
      </w:r>
      <w:r>
        <w:br/>
      </w:r>
      <w:r>
        <w:rPr>
          <w:rFonts w:ascii="Times New Roman"/>
          <w:b w:val="false"/>
          <w:i w:val="false"/>
          <w:color w:val="000000"/>
          <w:sz w:val="28"/>
        </w:rPr>
        <w:t xml:space="preserve">
      1.12. Замена продуктов переработки иностранными товарами не допускается. </w:t>
      </w:r>
      <w:r>
        <w:br/>
      </w:r>
      <w:r>
        <w:rPr>
          <w:rFonts w:ascii="Times New Roman"/>
          <w:b w:val="false"/>
          <w:i w:val="false"/>
          <w:color w:val="000000"/>
          <w:sz w:val="28"/>
        </w:rPr>
        <w:t xml:space="preserve">
      1.13. Лицо, получившее разрешение на переработку товаров вне таможенной территории и не возвратившее товары либо не осуществившее ввоз продуктов переработки в установленные сроки, не несет ответственности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подтвержден консульскими учреждениями Республики Казахстан за границей. </w:t>
      </w:r>
      <w:r>
        <w:br/>
      </w:r>
      <w:r>
        <w:rPr>
          <w:rFonts w:ascii="Times New Roman"/>
          <w:b w:val="false"/>
          <w:i w:val="false"/>
          <w:color w:val="000000"/>
          <w:sz w:val="28"/>
        </w:rPr>
        <w:t xml:space="preserve">
      1.14. В соответствии со ст. 279 таможенного законодательства нарушение порядка переработки товаров, то есть несоблюдение установленных Указом Президента Республики Казахстан, имеющего силу Закона "О таможенном деле в Республики Казахстан" N 2368 и нормативными актами Таможенного комитета Республики Казахстан требований ограничений и условий предоставления разрешения на переработку товаров, порядка и сроков их переработки, количества выхода продуктов переработки, проведения операций по переработке таких товаров, - </w:t>
      </w:r>
      <w:r>
        <w:br/>
      </w:r>
      <w:r>
        <w:rPr>
          <w:rFonts w:ascii="Times New Roman"/>
          <w:b w:val="false"/>
          <w:i w:val="false"/>
          <w:color w:val="000000"/>
          <w:sz w:val="28"/>
        </w:rPr>
        <w:t xml:space="preserve">
      влечет наложение штрафа в размере от пяти до двадцати расчетных показателей с приостановлением действия разрешения. </w:t>
      </w:r>
      <w:r>
        <w:br/>
      </w:r>
      <w:r>
        <w:rPr>
          <w:rFonts w:ascii="Times New Roman"/>
          <w:b w:val="false"/>
          <w:i w:val="false"/>
          <w:color w:val="000000"/>
          <w:sz w:val="28"/>
        </w:rPr>
        <w:t xml:space="preserve">
      Замена продуктов переработки другими товарами, - </w:t>
      </w:r>
      <w:r>
        <w:br/>
      </w:r>
      <w:r>
        <w:rPr>
          <w:rFonts w:ascii="Times New Roman"/>
          <w:b w:val="false"/>
          <w:i w:val="false"/>
          <w:color w:val="000000"/>
          <w:sz w:val="28"/>
        </w:rPr>
        <w:t xml:space="preserve">
      влечет наложение штрафа в размере двадцати расчетных показателей с приостановлением действия разрешения на переработку товаров и конфискацией товаров. </w:t>
      </w:r>
      <w:r>
        <w:br/>
      </w:r>
      <w:r>
        <w:rPr>
          <w:rFonts w:ascii="Times New Roman"/>
          <w:b w:val="false"/>
          <w:i w:val="false"/>
          <w:color w:val="000000"/>
          <w:sz w:val="28"/>
        </w:rPr>
        <w:t xml:space="preserve">
      1.15. Контроль за перевозкой казахстанских товаров и продуктов переработки по таможенной территории Республики Казахстан осуществляется в соответствии с Правилами доставки товаров под таможенным контролем. </w:t>
      </w:r>
      <w:r>
        <w:br/>
      </w:r>
      <w:r>
        <w:rPr>
          <w:rFonts w:ascii="Times New Roman"/>
          <w:b w:val="false"/>
          <w:i w:val="false"/>
          <w:color w:val="000000"/>
          <w:sz w:val="28"/>
        </w:rPr>
        <w:t xml:space="preserve">
      1.16. Заполнение грузовых таможенных деклараций производится в соответствии с "Инструкцией о порядке заполнения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уплаты таможенных пошлин и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При вывозе с таможенной территории казахстанских товаров, помещаемых под таможенный режим переработки вне таможенной территории, на депозит таможенного органа вносятся вывозные таможенные пошлины по ставкам, действующим на дату принятия таможенным органом грузовой таможенной декларации на вывоз товаров на переработку в соответствии с заявленным таможенным режимом. </w:t>
      </w:r>
      <w:r>
        <w:br/>
      </w:r>
      <w:r>
        <w:rPr>
          <w:rFonts w:ascii="Times New Roman"/>
          <w:b w:val="false"/>
          <w:i w:val="false"/>
          <w:color w:val="000000"/>
          <w:sz w:val="28"/>
        </w:rPr>
        <w:t xml:space="preserve">
      При выпуске для свободного обращения продуктов переработки на таможенную территорию Республики Казахстан суммы вывозных таможенных пошлин, взысканные с того количества товаров, которое использовано на получение выпускаемых в свободное обращение продуктов переработки, подлежат возврату плательщику вывозной таможенной пошлины в валюте уплаты при условии соблюдения настоящего Порядка. </w:t>
      </w:r>
      <w:r>
        <w:br/>
      </w:r>
      <w:r>
        <w:rPr>
          <w:rFonts w:ascii="Times New Roman"/>
          <w:b w:val="false"/>
          <w:i w:val="false"/>
          <w:color w:val="000000"/>
          <w:sz w:val="28"/>
        </w:rPr>
        <w:t xml:space="preserve">
      Проценты на возвращаемые суммы не начисляются. </w:t>
      </w:r>
      <w:r>
        <w:br/>
      </w:r>
      <w:r>
        <w:rPr>
          <w:rFonts w:ascii="Times New Roman"/>
          <w:b w:val="false"/>
          <w:i w:val="false"/>
          <w:color w:val="000000"/>
          <w:sz w:val="28"/>
        </w:rPr>
        <w:t xml:space="preserve">
      Товары, вывозимые на переработку вне таможенной территории, могут освобождаться от таможенных пошлин, если это установлено положениями международных договоров Республики Казахстан. </w:t>
      </w:r>
      <w:r>
        <w:br/>
      </w:r>
      <w:r>
        <w:rPr>
          <w:rFonts w:ascii="Times New Roman"/>
          <w:b w:val="false"/>
          <w:i w:val="false"/>
          <w:color w:val="000000"/>
          <w:sz w:val="28"/>
        </w:rPr>
        <w:t xml:space="preserve">
      2.2. Полное или частичное освобождение продуктов переработки от ввозных таможенных пошлин предоставляется в случае, если эти продукты заявляются для свободного обращения лицом, получившим разрешение на переработку товаров вне таможенной территории, либо по его поручению таможенным брокером. </w:t>
      </w:r>
      <w:r>
        <w:br/>
      </w:r>
      <w:r>
        <w:rPr>
          <w:rFonts w:ascii="Times New Roman"/>
          <w:b w:val="false"/>
          <w:i w:val="false"/>
          <w:color w:val="000000"/>
          <w:sz w:val="28"/>
        </w:rPr>
        <w:t xml:space="preserve">
      Полное освобождение от ввозных таможенных пошлин предоставляется, если таможенный орган Республики Казахстан удостоверится в том, что целью переработки был ремонт вывезенного товара, осуществляемый безвозмездно в силу положений законодательства или договора, за исключением случаев, когда при первоначальном выпуске для свободного обращения учитывалось наличие недостатка. </w:t>
      </w:r>
      <w:r>
        <w:br/>
      </w:r>
      <w:r>
        <w:rPr>
          <w:rFonts w:ascii="Times New Roman"/>
          <w:b w:val="false"/>
          <w:i w:val="false"/>
          <w:color w:val="000000"/>
          <w:sz w:val="28"/>
        </w:rPr>
        <w:t xml:space="preserve">
      Частичное освобождение от ввозных таможенных пошлин предоставляется при возмездном ремонте вывозимого товара и при осуществлении других операций по переработке. Сумма таможенной пошлины определяется исходя из ставок, применяемых к продуктам переработки, умноженных на стоимость ремонта или переработки. </w:t>
      </w:r>
      <w:r>
        <w:br/>
      </w:r>
      <w:r>
        <w:rPr>
          <w:rFonts w:ascii="Times New Roman"/>
          <w:b w:val="false"/>
          <w:i w:val="false"/>
          <w:color w:val="000000"/>
          <w:sz w:val="28"/>
        </w:rPr>
        <w:t xml:space="preserve">
      По ввозимым продуктам переработки предоставляется полное освобождение от налогов в случае, если товары заявляются для свободного обращения лицом, получившим разрешение на переработку, либо по его поручению таможенным брокером. </w:t>
      </w:r>
      <w:r>
        <w:br/>
      </w:r>
      <w:r>
        <w:rPr>
          <w:rFonts w:ascii="Times New Roman"/>
          <w:b w:val="false"/>
          <w:i w:val="false"/>
          <w:color w:val="000000"/>
          <w:sz w:val="28"/>
        </w:rPr>
        <w:t xml:space="preserve">
      2.3. Предусмотренный настоящим Порядком возврат денежных средств производится в соответствии с Инструкцией о взимании таможенных платежей. </w:t>
      </w:r>
      <w:r>
        <w:br/>
      </w:r>
      <w:r>
        <w:rPr>
          <w:rFonts w:ascii="Times New Roman"/>
          <w:b w:val="false"/>
          <w:i w:val="false"/>
          <w:color w:val="000000"/>
          <w:sz w:val="28"/>
        </w:rPr>
        <w:t xml:space="preserve">
      Для возврата сумм пошлин в таможенный орган, на счета которого поступили эти суммы, в обязательном порядке представляются следующие документы: </w:t>
      </w:r>
      <w:r>
        <w:br/>
      </w:r>
      <w:r>
        <w:rPr>
          <w:rFonts w:ascii="Times New Roman"/>
          <w:b w:val="false"/>
          <w:i w:val="false"/>
          <w:color w:val="000000"/>
          <w:sz w:val="28"/>
        </w:rPr>
        <w:t xml:space="preserve">
      - письменное заявление плательщика, содержащее просьбу о возврате, его банковские реквизиты, куда должны быть возвращены денежные средства; </w:t>
      </w:r>
      <w:r>
        <w:br/>
      </w:r>
      <w:r>
        <w:rPr>
          <w:rFonts w:ascii="Times New Roman"/>
          <w:b w:val="false"/>
          <w:i w:val="false"/>
          <w:color w:val="000000"/>
          <w:sz w:val="28"/>
        </w:rPr>
        <w:t xml:space="preserve">
      - копии грузовых таможенных деклараций на вывоз товаров для переработки и ввоз продуктов переработки; </w:t>
      </w:r>
      <w:r>
        <w:br/>
      </w:r>
      <w:r>
        <w:rPr>
          <w:rFonts w:ascii="Times New Roman"/>
          <w:b w:val="false"/>
          <w:i w:val="false"/>
          <w:color w:val="000000"/>
          <w:sz w:val="28"/>
        </w:rPr>
        <w:t xml:space="preserve">
      - платежные документы, подтверждающие уплату причитающихся сумм таможенных пошлин, с отметкой уполномоченного банка об исполнении. </w:t>
      </w:r>
      <w:r>
        <w:br/>
      </w:r>
      <w:r>
        <w:rPr>
          <w:rFonts w:ascii="Times New Roman"/>
          <w:b w:val="false"/>
          <w:i w:val="false"/>
          <w:color w:val="000000"/>
          <w:sz w:val="28"/>
        </w:rPr>
        <w:t xml:space="preserve">
      В случае ввоза продуктов переработки через таможенные органы, не производившие таможенное оформление при вывозе товаров на переработку, возврат производится после представления в контролирующий таможенный орган копий грузовых таможенных деклараций, оформленных на вывоз и ввоз, и получения об этом подтверждения от таможенных органов, оформивших ввоз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Меры идентификации вывозимых </w:t>
      </w:r>
      <w:r>
        <w:br/>
      </w:r>
      <w:r>
        <w:rPr>
          <w:rFonts w:ascii="Times New Roman"/>
          <w:b w:val="false"/>
          <w:i w:val="false"/>
          <w:color w:val="000000"/>
          <w:sz w:val="28"/>
        </w:rPr>
        <w:t xml:space="preserve">
                       казахских товаров и </w:t>
      </w:r>
      <w:r>
        <w:br/>
      </w:r>
      <w:r>
        <w:rPr>
          <w:rFonts w:ascii="Times New Roman"/>
          <w:b w:val="false"/>
          <w:i w:val="false"/>
          <w:color w:val="000000"/>
          <w:sz w:val="28"/>
        </w:rPr>
        <w:t xml:space="preserve">
                    ввозимых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Для идентификации казахстанских товаров, вывозимых на переработку, а также продуктов переработки таможенные органы могут налагать на эти товары таможенные обеспечения в виде пломб, печатей, штампов, меток, цифровой и другой маркировки и т.д. Допускается использование описания товаров, их масштабные изображения, чертежи, фотографии, взятие проб образцов и изучение документов владельца товаров. </w:t>
      </w:r>
      <w:r>
        <w:br/>
      </w:r>
      <w:r>
        <w:rPr>
          <w:rFonts w:ascii="Times New Roman"/>
          <w:b w:val="false"/>
          <w:i w:val="false"/>
          <w:color w:val="000000"/>
          <w:sz w:val="28"/>
        </w:rPr>
        <w:t xml:space="preserve">
      Таможенные органы могут использовать для идентификации продуктов переработки сертификаты о происхождении товаров, а также коммерческие документы, относящиеся к произведенной вне таможенной территории операции с данными товарами. </w:t>
      </w:r>
      <w:r>
        <w:br/>
      </w:r>
      <w:r>
        <w:rPr>
          <w:rFonts w:ascii="Times New Roman"/>
          <w:b w:val="false"/>
          <w:i w:val="false"/>
          <w:color w:val="000000"/>
          <w:sz w:val="28"/>
        </w:rPr>
        <w:t xml:space="preserve">
      При этом таможенные лаборатории дают окончательное подтверждение о том, что произведенные товары являются продуктом переработки вывезенных казахстанских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Порядок таможенного оформления </w:t>
      </w:r>
      <w:r>
        <w:br/>
      </w:r>
      <w:r>
        <w:rPr>
          <w:rFonts w:ascii="Times New Roman"/>
          <w:b w:val="false"/>
          <w:i w:val="false"/>
          <w:color w:val="000000"/>
          <w:sz w:val="28"/>
        </w:rPr>
        <w:t xml:space="preserve">
            казахстанских товаров и продуктов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Казахстанские товары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Таможенное оформление вывозимых на переработку вне таможенной территории казахстанских товаров производится таможенным органом, указанным в разрешении Таможенного комитета Республики Казахстан при условии представления: </w:t>
      </w:r>
      <w:r>
        <w:br/>
      </w:r>
      <w:r>
        <w:rPr>
          <w:rFonts w:ascii="Times New Roman"/>
          <w:b w:val="false"/>
          <w:i w:val="false"/>
          <w:color w:val="000000"/>
          <w:sz w:val="28"/>
        </w:rPr>
        <w:t xml:space="preserve">
      - разрешения Таможенного комитета РК на переработку; </w:t>
      </w:r>
      <w:r>
        <w:br/>
      </w:r>
      <w:r>
        <w:rPr>
          <w:rFonts w:ascii="Times New Roman"/>
          <w:b w:val="false"/>
          <w:i w:val="false"/>
          <w:color w:val="000000"/>
          <w:sz w:val="28"/>
        </w:rPr>
        <w:t xml:space="preserve">
      - лицензии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 документа банка о перечислении на счет таможенного органа вывозных таможенных пошлин либо документа о предоставления условного освобождения заявителя от внесения пошлин на период разрешенного вывоза товаров и оплаты за таможенные сборы; </w:t>
      </w:r>
      <w:r>
        <w:br/>
      </w:r>
      <w:r>
        <w:rPr>
          <w:rFonts w:ascii="Times New Roman"/>
          <w:b w:val="false"/>
          <w:i w:val="false"/>
          <w:color w:val="000000"/>
          <w:sz w:val="28"/>
        </w:rPr>
        <w:t xml:space="preserve">
      - надлежащим образом заполненных грузовых таможенных деклараций; </w:t>
      </w:r>
      <w:r>
        <w:br/>
      </w:r>
      <w:r>
        <w:rPr>
          <w:rFonts w:ascii="Times New Roman"/>
          <w:b w:val="false"/>
          <w:i w:val="false"/>
          <w:color w:val="000000"/>
          <w:sz w:val="28"/>
        </w:rPr>
        <w:t xml:space="preserve">
      а также выполнения иных требований, связанных с проведением таможенного оформления и контроля. </w:t>
      </w:r>
      <w:r>
        <w:br/>
      </w:r>
      <w:r>
        <w:rPr>
          <w:rFonts w:ascii="Times New Roman"/>
          <w:b w:val="false"/>
          <w:i w:val="false"/>
          <w:color w:val="000000"/>
          <w:sz w:val="28"/>
        </w:rPr>
        <w:t xml:space="preserve">
      4.2. Таможенное оформление документов на вывоз товаров производится согласно Правил доставки товаров под таможенным контролем. </w:t>
      </w:r>
      <w:r>
        <w:br/>
      </w:r>
      <w:r>
        <w:rPr>
          <w:rFonts w:ascii="Times New Roman"/>
          <w:b w:val="false"/>
          <w:i w:val="false"/>
          <w:color w:val="000000"/>
          <w:sz w:val="28"/>
        </w:rPr>
        <w:t xml:space="preserve">
      4.3. После проведения процедуры таможенного оформления, таможенным органом заверяется одна копия грузовой таможенной декларации (на оборотной стороне производится запись с указанием номера разрешения и наименования таможенного органа, в котором будет осуществляться таможенное оформление ввозимых продуктов переработки и проставляется дата, подпись и личная номерная печать инспектора).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Продукты переработки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Ввозимые продукты переработки оформляются пограничным таможенным органом по правилам доставки под таможенным контролем во внутренний таможенный орган для решения вопроса о выпуске продуктов переработки в свободное обращение. </w:t>
      </w:r>
      <w:r>
        <w:br/>
      </w:r>
      <w:r>
        <w:rPr>
          <w:rFonts w:ascii="Times New Roman"/>
          <w:b w:val="false"/>
          <w:i w:val="false"/>
          <w:color w:val="000000"/>
          <w:sz w:val="28"/>
        </w:rPr>
        <w:t xml:space="preserve">
      4.5. Продукты переработки выпускаются в свободное обращение при условии: </w:t>
      </w:r>
      <w:r>
        <w:br/>
      </w:r>
      <w:r>
        <w:rPr>
          <w:rFonts w:ascii="Times New Roman"/>
          <w:b w:val="false"/>
          <w:i w:val="false"/>
          <w:color w:val="000000"/>
          <w:sz w:val="28"/>
        </w:rPr>
        <w:t xml:space="preserve">
      - представления копии грузовой таможенной декларации на вывоз, заверенной таможней, оформившей вывоз казахстанских товаров; </w:t>
      </w:r>
      <w:r>
        <w:br/>
      </w:r>
      <w:r>
        <w:rPr>
          <w:rFonts w:ascii="Times New Roman"/>
          <w:b w:val="false"/>
          <w:i w:val="false"/>
          <w:color w:val="000000"/>
          <w:sz w:val="28"/>
        </w:rPr>
        <w:t xml:space="preserve">
      - представления надлежаще заполненной грузовой таможенной декларации; </w:t>
      </w:r>
      <w:r>
        <w:br/>
      </w:r>
      <w:r>
        <w:rPr>
          <w:rFonts w:ascii="Times New Roman"/>
          <w:b w:val="false"/>
          <w:i w:val="false"/>
          <w:color w:val="000000"/>
          <w:sz w:val="28"/>
        </w:rPr>
        <w:t xml:space="preserve">
      - предъявления лицензии государственных органов на право заниматься лицензируемыми видами деятельности в соответствии с законодательством Республики Казахстан; </w:t>
      </w:r>
      <w:r>
        <w:br/>
      </w:r>
      <w:r>
        <w:rPr>
          <w:rFonts w:ascii="Times New Roman"/>
          <w:b w:val="false"/>
          <w:i w:val="false"/>
          <w:color w:val="000000"/>
          <w:sz w:val="28"/>
        </w:rPr>
        <w:t xml:space="preserve">
      - предъявления продуктов переработки для досмотра и идентификации и проверки выполнения условий разрешения на вывоз казахстанских товаров для переработки; </w:t>
      </w:r>
      <w:r>
        <w:br/>
      </w:r>
      <w:r>
        <w:rPr>
          <w:rFonts w:ascii="Times New Roman"/>
          <w:b w:val="false"/>
          <w:i w:val="false"/>
          <w:color w:val="000000"/>
          <w:sz w:val="28"/>
        </w:rPr>
        <w:t xml:space="preserve">
      - оплаты таможенных сборов, пошлин и налогов, если это предусмотрено таможенным законодательством и настоящим Порядком; </w:t>
      </w:r>
      <w:r>
        <w:br/>
      </w:r>
      <w:r>
        <w:rPr>
          <w:rFonts w:ascii="Times New Roman"/>
          <w:b w:val="false"/>
          <w:i w:val="false"/>
          <w:color w:val="000000"/>
          <w:sz w:val="28"/>
        </w:rPr>
        <w:t xml:space="preserve">
      а также выполнения иных требований, связанных с проведением таможенного оформления и контроля. </w:t>
      </w:r>
      <w:r>
        <w:br/>
      </w:r>
      <w:r>
        <w:rPr>
          <w:rFonts w:ascii="Times New Roman"/>
          <w:b w:val="false"/>
          <w:i w:val="false"/>
          <w:color w:val="000000"/>
          <w:sz w:val="28"/>
        </w:rPr>
        <w:t xml:space="preserve">
      4.6. Таможенный орган, оформивший продукты переработки, заверяет одну копию грузовой таможенной декларации (на оборотной стороне производится запись с указанием номера разрешения и наименования таможенного органа, осуществляющего полный контроль по данному разрешению, а также даты, подпись и личная номерная печать инспектора) и вручает декларанту для предъявления в таможенный орган, контролирующий полное исполнение режима переработки по данному разрешению.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осуществления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В случае, если казахстанский товар, вывозимый в режиме переработки перемещается через один таможенный орган, то оригинал разрешения предоставляется непосредственно в этот таможенный орган. </w:t>
      </w:r>
      <w:r>
        <w:br/>
      </w:r>
      <w:r>
        <w:rPr>
          <w:rFonts w:ascii="Times New Roman"/>
          <w:b w:val="false"/>
          <w:i w:val="false"/>
          <w:color w:val="000000"/>
          <w:sz w:val="28"/>
        </w:rPr>
        <w:t xml:space="preserve">
      5.2. В случае, если вывоз казахстанского товара на переработку по одному разрешению осуществляется из нескольких таможенных органов, то оригинал разрешения направляется в тот таможенный орган, через которое будет вывозиться наибольшее количество товара. Во все остальные таможенные органы должны предъявляться по одной копии разрешения. </w:t>
      </w:r>
      <w:r>
        <w:br/>
      </w:r>
      <w:r>
        <w:rPr>
          <w:rFonts w:ascii="Times New Roman"/>
          <w:b w:val="false"/>
          <w:i w:val="false"/>
          <w:color w:val="000000"/>
          <w:sz w:val="28"/>
        </w:rPr>
        <w:t xml:space="preserve">
      Каждая копия разрешения должна заверяться печатью и подписью начальника таможенного органа, в котором находится оригинал разрешения. </w:t>
      </w:r>
      <w:r>
        <w:br/>
      </w:r>
      <w:r>
        <w:rPr>
          <w:rFonts w:ascii="Times New Roman"/>
          <w:b w:val="false"/>
          <w:i w:val="false"/>
          <w:color w:val="000000"/>
          <w:sz w:val="28"/>
        </w:rPr>
        <w:t xml:space="preserve">
      5.3. Лицо, получившее разрешение, до истечения срока обратного ввоза продуктов переработки, обязано представить в таможенный орган, указанный в разрешении (в случае вывоза через несколько таможенных учреждений - в таможенный орган, в котором находится оригинал разрешения), полный отчет об использовании режима переработки с предоставлением копий грузовых таможенных деклараций, удостоверенных таможенными органами, оформивших ввоз/вывоз товаров и продуктов переработки. </w:t>
      </w:r>
      <w:r>
        <w:br/>
      </w:r>
      <w:r>
        <w:rPr>
          <w:rFonts w:ascii="Times New Roman"/>
          <w:b w:val="false"/>
          <w:i w:val="false"/>
          <w:color w:val="000000"/>
          <w:sz w:val="28"/>
        </w:rPr>
        <w:t xml:space="preserve">
      5.4. Таможенный орган, в котором находится оригинал разрешения, осуществляет полный таможенный контроль за вывозом и ввозом товаров и продуктов их переработки в соответствии с условиями переработки, таможенным законодательством и настоящим Порядком. </w:t>
      </w:r>
      <w:r>
        <w:br/>
      </w:r>
      <w:r>
        <w:rPr>
          <w:rFonts w:ascii="Times New Roman"/>
          <w:b w:val="false"/>
          <w:i w:val="false"/>
          <w:color w:val="000000"/>
          <w:sz w:val="28"/>
        </w:rPr>
        <w:t xml:space="preserve">
      5.5. Таможенные органы, оформившие вывоз товаров и ввоз продуктов переработки, информируют об этом контролирующий таможенный орган с указанием сведений о номере разрешения, наименовании, количестве вывезенных продуктов переработки, а также сроке их ввоза. </w:t>
      </w:r>
      <w:r>
        <w:br/>
      </w:r>
      <w:r>
        <w:rPr>
          <w:rFonts w:ascii="Times New Roman"/>
          <w:b w:val="false"/>
          <w:i w:val="false"/>
          <w:color w:val="000000"/>
          <w:sz w:val="28"/>
        </w:rPr>
        <w:t xml:space="preserve">
      5.6. В случаях выявления нарушений порядка переработки товаров, то есть несоблюдение установленных таможенным законодательством и настоящим Порядком требований, ограничений и условий предоставления разрешения на переработку товаров, порядка и сроков их переработки, проведения операций по переработке таких товаров и замены продуктов переработки, таможенными органами заводится дело о нарушении таможенных правил, а также немедленно извещается таможенный орган, осуществляющий полный таможенный контроль по данному разрешению и Таможенный комитет РК о приостановлении действия разрешения с последующим его отзывом. Дело о нарушении таможенных правил по срокам переработки заводится на следующий день после истечения срока переработки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Об особенностях переработки товаров вне </w:t>
      </w:r>
      <w:r>
        <w:br/>
      </w:r>
      <w:r>
        <w:rPr>
          <w:rFonts w:ascii="Times New Roman"/>
          <w:b w:val="false"/>
          <w:i w:val="false"/>
          <w:color w:val="000000"/>
          <w:sz w:val="28"/>
        </w:rPr>
        <w:t xml:space="preserve">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Приложение 2 - дополнено новым пунктом 6 согласно приказу Таможенного комитета МФ РК от 16.06.98г. N П-83.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Установить, что сырье, добытое на территории Республики Казахстан, содержащее драгоценные металлы, может вывозиться за ее территорию для дальнейшей переработки с получением аффинированных драгоценных металлов без физического ввоза их на таможенную территорию Республики Казахстан с обязательным зачислением на металлические счета в уполномоченном банке Республики Казахстан и изменением таможенного режима переработки товаров вне таможенной территории на режим экспорта товаров с применением мер экономической политики в соответствии с законодательством Республики Казахстан. </w:t>
      </w:r>
      <w:r>
        <w:br/>
      </w:r>
      <w:r>
        <w:rPr>
          <w:rFonts w:ascii="Times New Roman"/>
          <w:b w:val="false"/>
          <w:i w:val="false"/>
          <w:color w:val="000000"/>
          <w:sz w:val="28"/>
        </w:rPr>
        <w:t xml:space="preserve">
      6.2. Таможенное оформление в случае изменения таможенного режима переработки товаров вне таможенной территории на режим экспорта товаров осуществляется таможенными органами на местах в соответствии с разрешением на переработку. </w:t>
      </w:r>
    </w:p>
    <w:bookmarkEnd w:id="12"/>
    <w:bookmarkStart w:name="z3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Основанием для изменения режима являются:</w:t>
      </w:r>
    </w:p>
    <w:p>
      <w:pPr>
        <w:spacing w:after="0"/>
        <w:ind w:left="0"/>
        <w:jc w:val="both"/>
      </w:pPr>
      <w:r>
        <w:rPr>
          <w:rFonts w:ascii="Times New Roman"/>
          <w:b w:val="false"/>
          <w:i w:val="false"/>
          <w:color w:val="000000"/>
          <w:sz w:val="28"/>
        </w:rPr>
        <w:t>     - свидетельство о прохождении первичных торгов с приложением;</w:t>
      </w:r>
    </w:p>
    <w:p>
      <w:pPr>
        <w:spacing w:after="0"/>
        <w:ind w:left="0"/>
        <w:jc w:val="both"/>
      </w:pPr>
      <w:r>
        <w:rPr>
          <w:rFonts w:ascii="Times New Roman"/>
          <w:b w:val="false"/>
          <w:i w:val="false"/>
          <w:color w:val="000000"/>
          <w:sz w:val="28"/>
        </w:rPr>
        <w:t>     - выписки из счетов уполномоченных банков Республики Казахстан;</w:t>
      </w:r>
    </w:p>
    <w:p>
      <w:pPr>
        <w:spacing w:after="0"/>
        <w:ind w:left="0"/>
        <w:jc w:val="both"/>
      </w:pPr>
      <w:r>
        <w:rPr>
          <w:rFonts w:ascii="Times New Roman"/>
          <w:b w:val="false"/>
          <w:i w:val="false"/>
          <w:color w:val="000000"/>
          <w:sz w:val="28"/>
        </w:rPr>
        <w:t xml:space="preserve">     - применение мер экономической политики в соответствии с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6.3. Установить, что порядок таможенного оформления товаров будет </w:t>
      </w:r>
    </w:p>
    <w:p>
      <w:pPr>
        <w:spacing w:after="0"/>
        <w:ind w:left="0"/>
        <w:jc w:val="both"/>
      </w:pPr>
      <w:r>
        <w:rPr>
          <w:rFonts w:ascii="Times New Roman"/>
          <w:b w:val="false"/>
          <w:i w:val="false"/>
          <w:color w:val="000000"/>
          <w:sz w:val="28"/>
        </w:rPr>
        <w:t xml:space="preserve">осуществляться в соответствии с приказом Государственного таможенного </w:t>
      </w:r>
    </w:p>
    <w:p>
      <w:pPr>
        <w:spacing w:after="0"/>
        <w:ind w:left="0"/>
        <w:jc w:val="both"/>
      </w:pPr>
      <w:r>
        <w:rPr>
          <w:rFonts w:ascii="Times New Roman"/>
          <w:b w:val="false"/>
          <w:i w:val="false"/>
          <w:color w:val="000000"/>
          <w:sz w:val="28"/>
        </w:rPr>
        <w:t xml:space="preserve">комитета Республики Казахстан № 118-П от 03.06.96. "Об утверждении </w:t>
      </w:r>
    </w:p>
    <w:p>
      <w:pPr>
        <w:spacing w:after="0"/>
        <w:ind w:left="0"/>
        <w:jc w:val="both"/>
      </w:pPr>
      <w:r>
        <w:rPr>
          <w:rFonts w:ascii="Times New Roman"/>
          <w:b w:val="false"/>
          <w:i w:val="false"/>
          <w:color w:val="000000"/>
          <w:sz w:val="28"/>
        </w:rPr>
        <w:t xml:space="preserve">положений по переработке товаров" и иными нормативными актами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приказу</w:t>
      </w:r>
    </w:p>
    <w:p>
      <w:pPr>
        <w:spacing w:after="0"/>
        <w:ind w:left="0"/>
        <w:jc w:val="both"/>
      </w:pPr>
      <w:r>
        <w:rPr>
          <w:rFonts w:ascii="Times New Roman"/>
          <w:b w:val="false"/>
          <w:i w:val="false"/>
          <w:color w:val="000000"/>
          <w:sz w:val="28"/>
        </w:rPr>
        <w:t>                    Порядок таможенного контроля</w:t>
      </w:r>
    </w:p>
    <w:p>
      <w:pPr>
        <w:spacing w:after="0"/>
        <w:ind w:left="0"/>
        <w:jc w:val="both"/>
      </w:pPr>
      <w:r>
        <w:rPr>
          <w:rFonts w:ascii="Times New Roman"/>
          <w:b w:val="false"/>
          <w:i w:val="false"/>
          <w:color w:val="000000"/>
          <w:sz w:val="28"/>
        </w:rPr>
        <w:t>                 иностранных товаров, используемых</w:t>
      </w:r>
    </w:p>
    <w:p>
      <w:pPr>
        <w:spacing w:after="0"/>
        <w:ind w:left="0"/>
        <w:jc w:val="both"/>
      </w:pPr>
      <w:r>
        <w:rPr>
          <w:rFonts w:ascii="Times New Roman"/>
          <w:b w:val="false"/>
          <w:i w:val="false"/>
          <w:color w:val="000000"/>
          <w:sz w:val="28"/>
        </w:rPr>
        <w:t>              для переработки под таможенным контролем</w:t>
      </w:r>
    </w:p>
    <w:p>
      <w:pPr>
        <w:spacing w:after="0"/>
        <w:ind w:left="0"/>
        <w:jc w:val="both"/>
      </w:pPr>
      <w:r>
        <w:rPr>
          <w:rFonts w:ascii="Times New Roman"/>
          <w:b w:val="false"/>
          <w:i w:val="false"/>
          <w:color w:val="000000"/>
          <w:sz w:val="28"/>
        </w:rPr>
        <w:t>           на таможенный территории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данного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термин "ввоз иностранных товаров на переработку на территорию Республики Казахстан" означает таможенный режим, согласно которому иностранные товары используются на таможенной территории Республики Казахстан без взимания таможенных пошлин, налогов и применения мер экономической политики для их переработки под таможенным контролем до последующего выпуска для свободного обращения или помещения продуктов переработки под иной таможенный режим; </w:t>
      </w:r>
      <w:r>
        <w:br/>
      </w:r>
      <w:r>
        <w:rPr>
          <w:rFonts w:ascii="Times New Roman"/>
          <w:b w:val="false"/>
          <w:i w:val="false"/>
          <w:color w:val="000000"/>
          <w:sz w:val="28"/>
        </w:rPr>
        <w:t xml:space="preserve">
      б) термин "продукты переработки" означает товары, полученные, в результате переработки ввезенных на таможенную территорию Республики Казахстан иностранных товаров; </w:t>
      </w:r>
      <w:r>
        <w:br/>
      </w:r>
      <w:r>
        <w:rPr>
          <w:rFonts w:ascii="Times New Roman"/>
          <w:b w:val="false"/>
          <w:i w:val="false"/>
          <w:color w:val="000000"/>
          <w:sz w:val="28"/>
        </w:rPr>
        <w:t xml:space="preserve">
      в) термин "переработка товаров" означает операции по: </w:t>
      </w:r>
      <w:r>
        <w:br/>
      </w:r>
      <w:r>
        <w:rPr>
          <w:rFonts w:ascii="Times New Roman"/>
          <w:b w:val="false"/>
          <w:i w:val="false"/>
          <w:color w:val="000000"/>
          <w:sz w:val="28"/>
        </w:rPr>
        <w:t xml:space="preserve">
      - изготовлению товара, включая монтаж, сборку и подгонку под другие товары; </w:t>
      </w:r>
      <w:r>
        <w:br/>
      </w:r>
      <w:r>
        <w:rPr>
          <w:rFonts w:ascii="Times New Roman"/>
          <w:b w:val="false"/>
          <w:i w:val="false"/>
          <w:color w:val="000000"/>
          <w:sz w:val="28"/>
        </w:rPr>
        <w:t xml:space="preserve">
      - переработке и обработке товаров; </w:t>
      </w:r>
      <w:r>
        <w:br/>
      </w:r>
      <w:r>
        <w:rPr>
          <w:rFonts w:ascii="Times New Roman"/>
          <w:b w:val="false"/>
          <w:i w:val="false"/>
          <w:color w:val="000000"/>
          <w:sz w:val="28"/>
        </w:rPr>
        <w:t xml:space="preserve">
      - ремонту товара, включая его восстановление; </w:t>
      </w:r>
      <w:r>
        <w:br/>
      </w:r>
      <w:r>
        <w:rPr>
          <w:rFonts w:ascii="Times New Roman"/>
          <w:b w:val="false"/>
          <w:i w:val="false"/>
          <w:color w:val="000000"/>
          <w:sz w:val="28"/>
        </w:rPr>
        <w:t xml:space="preserve">
      - использованию некоторых товаров, которые используются в производстве или облегчают производство продуктов переработки, даже если эти товары полностью или частично потребляются в ходе процесса переработки. </w:t>
      </w:r>
      <w:r>
        <w:br/>
      </w:r>
      <w:r>
        <w:rPr>
          <w:rFonts w:ascii="Times New Roman"/>
          <w:b w:val="false"/>
          <w:i w:val="false"/>
          <w:color w:val="000000"/>
          <w:sz w:val="28"/>
        </w:rPr>
        <w:t xml:space="preserve">
      Остальные термины используются в соответствии со ст. 18 Указа Президента Республики Казахстан "О таможенном деле в Республике Казахстан" N 2368.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Переработка товаров под таможенным контролем на территории Республики Казахстан осуществляется в соответствии с Порядком таможенного контроля за ввозом иностранных товаров для переработки на таможенной территории Республики Казахстан с учетом особенностей предусмотренными настоящим Порядком. </w:t>
      </w:r>
      <w:r>
        <w:br/>
      </w:r>
      <w:r>
        <w:rPr>
          <w:rFonts w:ascii="Times New Roman"/>
          <w:b w:val="false"/>
          <w:i w:val="false"/>
          <w:color w:val="000000"/>
          <w:sz w:val="28"/>
        </w:rPr>
        <w:t xml:space="preserve">
      1.2. Разрешение на переработку товаров под таможенным контролем может быть выдано при условии, что: </w:t>
      </w:r>
      <w:r>
        <w:br/>
      </w:r>
      <w:r>
        <w:rPr>
          <w:rFonts w:ascii="Times New Roman"/>
          <w:b w:val="false"/>
          <w:i w:val="false"/>
          <w:color w:val="000000"/>
          <w:sz w:val="28"/>
        </w:rPr>
        <w:t xml:space="preserve">
      а) ввозимые для переработки товары не являются подакцизными товарами; </w:t>
      </w:r>
      <w:r>
        <w:br/>
      </w:r>
      <w:r>
        <w:rPr>
          <w:rFonts w:ascii="Times New Roman"/>
          <w:b w:val="false"/>
          <w:i w:val="false"/>
          <w:color w:val="000000"/>
          <w:sz w:val="28"/>
        </w:rPr>
        <w:t xml:space="preserve">
      б) товары ввозятся в Республику Казахстан для переработки предприятием, непосредственно осуществляющим операции по переработке; </w:t>
      </w:r>
      <w:r>
        <w:br/>
      </w:r>
      <w:r>
        <w:rPr>
          <w:rFonts w:ascii="Times New Roman"/>
          <w:b w:val="false"/>
          <w:i w:val="false"/>
          <w:color w:val="000000"/>
          <w:sz w:val="28"/>
        </w:rPr>
        <w:t xml:space="preserve">
      в) организация, ввозящая товары на переработку, обладает статусом юридического лица; </w:t>
      </w:r>
      <w:r>
        <w:br/>
      </w:r>
      <w:r>
        <w:rPr>
          <w:rFonts w:ascii="Times New Roman"/>
          <w:b w:val="false"/>
          <w:i w:val="false"/>
          <w:color w:val="000000"/>
          <w:sz w:val="28"/>
        </w:rPr>
        <w:t xml:space="preserve">
      г) операции по переработке производятся в соответствии с обычным технологическим процессом предприятия; </w:t>
      </w:r>
      <w:r>
        <w:br/>
      </w:r>
      <w:r>
        <w:rPr>
          <w:rFonts w:ascii="Times New Roman"/>
          <w:b w:val="false"/>
          <w:i w:val="false"/>
          <w:color w:val="000000"/>
          <w:sz w:val="28"/>
        </w:rPr>
        <w:t xml:space="preserve">
      д) предприятие представляет в таможенный орган графики ввоза товаров на переработку и вывоза продуктов переработки с указанием соответственно даты ввоза или вывоза, количества товаров и их стоимости; </w:t>
      </w:r>
      <w:r>
        <w:br/>
      </w:r>
      <w:r>
        <w:rPr>
          <w:rFonts w:ascii="Times New Roman"/>
          <w:b w:val="false"/>
          <w:i w:val="false"/>
          <w:color w:val="000000"/>
          <w:sz w:val="28"/>
        </w:rPr>
        <w:t xml:space="preserve">
      е) предприятие ведет учет товаров, помещенных под таможенный режим переработки под таможенным контролем, и периодически, но не реже одного раза в месяц, представляет отчетность о таких товарах в таможенный орган, контролирующий разрешение на переработку, по форме и в сроки, устанавливаемые этим таможенным органом. В документах учета и в отчетности должны содержаться сведения о наименовании товаров, помещенных под таможенный режим переработки под таможенным контролем, их количестве, операциях по переработке, стадии переработки товаров на дату представления отчета, наименовании и количестве продуктов переработки и другие сведения, которые необходимы таможенному органу в целях осуществления контроля; </w:t>
      </w:r>
      <w:r>
        <w:br/>
      </w:r>
      <w:r>
        <w:rPr>
          <w:rFonts w:ascii="Times New Roman"/>
          <w:b w:val="false"/>
          <w:i w:val="false"/>
          <w:color w:val="000000"/>
          <w:sz w:val="28"/>
        </w:rPr>
        <w:t xml:space="preserve">
      ж) должностные лица таможенного органа имеют реальную возможность осуществлять фактический (визуальный и документальный) контроль за процессом переработки и хранением товаров, помещенных под таможенный режим переработки под таможенным контролем, и продуктов их переработки; </w:t>
      </w:r>
      <w:r>
        <w:br/>
      </w:r>
      <w:r>
        <w:rPr>
          <w:rFonts w:ascii="Times New Roman"/>
          <w:b w:val="false"/>
          <w:i w:val="false"/>
          <w:color w:val="000000"/>
          <w:sz w:val="28"/>
        </w:rPr>
        <w:t xml:space="preserve">
      з) предприятие реально обеспечивает исключение возможности изъятия помимо таможенного контроля товаров, помещенных под таможенный режим переработки под таможенным контролем, и продуктов их переработки; </w:t>
      </w:r>
      <w:r>
        <w:br/>
      </w:r>
      <w:r>
        <w:rPr>
          <w:rFonts w:ascii="Times New Roman"/>
          <w:b w:val="false"/>
          <w:i w:val="false"/>
          <w:color w:val="000000"/>
          <w:sz w:val="28"/>
        </w:rPr>
        <w:t xml:space="preserve">
      и) уровень таможенного обложения ввозимых для переработки товаров не превышает 100 процентов их стоимости; </w:t>
      </w:r>
      <w:r>
        <w:br/>
      </w:r>
      <w:r>
        <w:rPr>
          <w:rFonts w:ascii="Times New Roman"/>
          <w:b w:val="false"/>
          <w:i w:val="false"/>
          <w:color w:val="000000"/>
          <w:sz w:val="28"/>
        </w:rPr>
        <w:t xml:space="preserve">
      к) срок переработки составляет не более шести месяцев; </w:t>
      </w:r>
      <w:r>
        <w:br/>
      </w:r>
      <w:r>
        <w:rPr>
          <w:rFonts w:ascii="Times New Roman"/>
          <w:b w:val="false"/>
          <w:i w:val="false"/>
          <w:color w:val="000000"/>
          <w:sz w:val="28"/>
        </w:rPr>
        <w:t xml:space="preserve">
      1.3. Переработка товаров под таможенным контролем не может использоваться для уклонения от применения мер экономической и политики и обхода правил определения страны происхождения товаров. </w:t>
      </w:r>
      <w:r>
        <w:br/>
      </w:r>
      <w:r>
        <w:rPr>
          <w:rFonts w:ascii="Times New Roman"/>
          <w:b w:val="false"/>
          <w:i w:val="false"/>
          <w:color w:val="000000"/>
          <w:sz w:val="28"/>
        </w:rPr>
        <w:t xml:space="preserve">
      1.4. Таможенный орган, контролирующий разрешение на переработку, должен осуществлять контроль до момента фактического вывоза продуктов переработки с таможенной территории Республики Казахстан, либо до выпуска продуктов переработки в свободное обращение. Такой вывоз должен осуществляться в соответствии с правилами доставки товаров под таможенным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Порядок уплаты </w:t>
      </w:r>
      <w:r>
        <w:br/>
      </w:r>
      <w:r>
        <w:rPr>
          <w:rFonts w:ascii="Times New Roman"/>
          <w:b w:val="false"/>
          <w:i w:val="false"/>
          <w:color w:val="000000"/>
          <w:sz w:val="28"/>
        </w:rPr>
        <w:t xml:space="preserve">
                         таможенных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При помещении товаров под таможенный режим переработки под таможенным контролем таможенные пошлины, налоги не взимаются. </w:t>
      </w:r>
      <w:r>
        <w:br/>
      </w:r>
      <w:r>
        <w:rPr>
          <w:rFonts w:ascii="Times New Roman"/>
          <w:b w:val="false"/>
          <w:i w:val="false"/>
          <w:color w:val="000000"/>
          <w:sz w:val="28"/>
        </w:rPr>
        <w:t xml:space="preserve">
      2.2. При вывозе продуктов переработки в соответствии с таможенным режимом экспорта таможенные пошлины не взимаются, к таким товарам меры экономической политики не применяются, за исключением случаев, указанных в п. 1.3. настоящего Порядка. </w:t>
      </w:r>
      <w:r>
        <w:br/>
      </w:r>
      <w:r>
        <w:rPr>
          <w:rFonts w:ascii="Times New Roman"/>
          <w:b w:val="false"/>
          <w:i w:val="false"/>
          <w:color w:val="000000"/>
          <w:sz w:val="28"/>
        </w:rPr>
        <w:t xml:space="preserve">
      2.3. В случае помещения продуктов переработки под таможенный режим выпуска для свободного обращения ввозные таможенные пошлины и налоги применяются к товарам, ввезенным на переработку и использованным для производства, выпускаемых для свободного обращения продуктов переработки. </w:t>
      </w:r>
      <w:r>
        <w:br/>
      </w:r>
      <w:r>
        <w:rPr>
          <w:rFonts w:ascii="Times New Roman"/>
          <w:b w:val="false"/>
          <w:i w:val="false"/>
          <w:color w:val="000000"/>
          <w:sz w:val="28"/>
        </w:rPr>
        <w:t xml:space="preserve">
      При исчислении указанных сумм используются ставки и курс Национального банка Республики Казахстан, действующие на день принятия таможенной декларации, оформленной в режиме "выпуск для свободного обращения", а датой определения стоимости и количества товаров, декларируемых для свободного обращения, считается дата помещения таких товаров под заявленный таможенный режим. </w:t>
      </w:r>
      <w:r>
        <w:br/>
      </w:r>
      <w:r>
        <w:rPr>
          <w:rFonts w:ascii="Times New Roman"/>
          <w:b w:val="false"/>
          <w:i w:val="false"/>
          <w:color w:val="000000"/>
          <w:sz w:val="28"/>
        </w:rPr>
        <w:t xml:space="preserve">
      2.4. Товары, помещенные под таможенный режим переработки под таможенным контролем, но в отношении которых по каким-либо причинам не проводились операции по переработке, могут быть помещены под таможенный режим выпуска для свободного обращения с уплатой ввозных таможенных пошлин и налогов, а также процентов с них за фактически использованную отсрочку уплаты таможенных платежей по ставкам, устанавливаемым Национальным банком Республики Казахстан по предоставляемым кредитам. </w:t>
      </w:r>
      <w:r>
        <w:br/>
      </w:r>
      <w:r>
        <w:rPr>
          <w:rFonts w:ascii="Times New Roman"/>
          <w:b w:val="false"/>
          <w:i w:val="false"/>
          <w:color w:val="000000"/>
          <w:sz w:val="28"/>
        </w:rPr>
        <w:t xml:space="preserve">
      В целях исчисления указанных сумм применяются ставки и курс Национального банка Республики Казахстан, действующие на день принятия грузовой таможенной декларации с заявленным таможенным режимом выпуска для свободного обращения, а датой определения стоимости и количества товаров, декларируемых для свободного обращения, считается дата помещения таких товаров под заявленный таможенный режим.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Заключительное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нарушения порядка переработки товаров виновные лица привлекаются к ответственности в соответствии с Таможенным законодательством Республики Казахстан. Неуплаченные суммы ввозных таможенных пошлин и налогов подлежат взысканию по ставкам и курсу, действующему на день установления нарушения. При этом также взыскиваются пени с этим сумм, исчисляемые со дня установления нарушения, включая день уплаты.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