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fa92" w14:textId="1e5f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маркировки отдельных подакцизных товаров, производимых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1996 г. N 132. Зарегистрирован в Министерстве юстиции Республики Казахстан 10.06.1996 г. N 173.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1. Приказ Министра финансов Республики Казахстан от 5 июня 1996 г. N 132 "Об утверждении Инструкции "О порядке маркировки отдельных подакцизных товаров, производимых на территории Республики Казахстан"...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основании Постановления Кабинета Министров Республики Казахстан от 28 апреля 1995 года N 592 "О введении на территории Республики Казахстан марок акцизного сбора и реализации подакцизных товаров, подлежащих маркировке" утвердить прилагаемую к настоящему приказу Инструкцию "О порядке маркировки отдельных подакцизных товаров, производимых на территории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Первый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Начальник Главной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инспекции Республики Казахстан 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ВРЕМЕННАЯ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порядке маркировки отдельных подакцизных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производимых на территории Республики Казахстан 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Настоящая Инструкция "О порядке маркировки отдельных подакцизных товаров, производимых на территории Республики Казахстан" (далее - Инструкция) разработана во исполнение Постановления Кабинета Министров Республики Казахстан от 28 апреля 1995 года N 592 "О введении на территории Республики Казахстан марок акцизного сбора и реализации подакцизных товаров, подлежащих маркировке".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Соблюдение порядка маркировки отдельных подакцизных товаров в соответствии с настоящей Инструкцией, является условием для свободного обращения таких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подлежащих маркировке приведен в приложении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Товары, указанные в пункте 1.2. настоящей Инструкции, подлежат маркировке маркой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марок приведены в приложении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Стоимость марок акцизного сбора определяется с учетом изготовления и доставки до производителя подакцизной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Ответственными за маркировку подакцизных товаров являются производители таких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Марки акцизного сбора продаются производителям налоговыми органами, которые контролируют использование приобретенных марок в порядке, установленном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Приобретенные производителем марки не подлежат перепродаже, передаче или отчуждению в других формах иным лицам, за исключением возврата налоговым органам.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II. ПОРЯДОК ПРИОБРЕТЕНИЯ МАРОК АКЦИЗНОГО СБОРА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Продажа марок производителям производится областными и Алматинской городской налоговыми инспекциями, в регионе деятельности которых находится производитель.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Денежные средства, предназначенные для покупки марок, вносятся производителем на счета налоговых инспекций по месту регистрации предприятий на раздел III "Акцизы" параграф 16 "Классификация доходов и расходов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Налоговые инспекции продают марки в количестве, не превышающем 110% выпуска товара, при наличии у производителя разрешения (лицензии) на право производства алкогольной продукции, выданного Комитетом по стандартизации, метрологии и сертификации при Кабинете Министров Республики Казахстан (Госстандартом).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течение 1995 года для получения акцизной марки производитель алкогольной продукции может предоставить налоговой инспекции официальный документ, удостоверяющий соответствие выпускаемой продукции нормативным документам. Выданный Госстандартом или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Производитель подает заявление на покупку марок по форме, приведенной в приложении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Заявление на покупку марок после проверки содержащихся в нем сведений регистрируется налоговым органом путем присвоения ему регистрационного номера и внесения соответствующей записи в журнал учета организаций, предприятий, производящих подакцизные товары, подлежащие маркировке. (Приложение N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Областные налоговые инспекции и Алматинская городская налоговая инспекция ежемесячно обязаны сообщать в Главную налоговую инспекцию о сумме поступлений за марки, дату, кому, сколько продано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После фактического поступления уплаченных производителем денежных средств на счета налоговой инспекции на обоих экземплярах заявлений на покупку марок делается отметка "Денежные средства поступили", которая заверяется подписью и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Аналогичная отметка вносится в журнал с указанием даты платежа и даты поступления средств на счета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Фактически поступившие на счета налоговой инспекции денежные средства за покупку производителем марок акцизного сбора перечисляются на раздел III "Акцизы" параграф 16 "Классификация доходов и расходов бюджета" по месту регистрации плательщика с внесением сведений в соответствующие графы журнала. (Приложение N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Выдача марок производится уполномоченному представителю производителя при предъявлении паспорта и доверенности на его имя.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марок должностное лицо налогового органа заполняет в двух экземплярах квитанцию на получение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квитанции приведена в приложении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квитанции должен совпадать с регистрационным номером заявления производителя на покупку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2.10. Экземпляры квитанций распределяются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первый экземпляр выдается уполномоченному представителю;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второй экземпляр вместе с доверенностью на получение марок скрепляется со вторым экземпляром заявления на покупку марок и хранится вместе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2.11. Выдача марок производится в строгом соответствии с заказанным количеством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2.12. При выдаче акцизных марок одновременно выдаются нумерационные корешки, которые служат для дальнейшего контроля.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III. ПОРЯДОК МАРКИРОВКИ ПОДАКЦИЗНЫХ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ПРОИЗВОДИМЫХ В РЕСПУБЛИКЕ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Правила и требования маркировки.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винно-водочных изделий производится путем приклеивания марки на пробку по центру на равном расстоянии от краев.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марок должен использоваться клей, не позволяющий снять марку товара без ее повреждения.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IV. ПОРЯДОК УЧЕТА И ХРАНЕНИЯ МАРОК АКЦИЗНОГО СБОРА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Акцизные марки являются бланками строгой отчетности. Полученные предприятиями акцизные марки учитываются в бухгалтерском учете на забалансовом счете N 006 "Бланки строгой отчетности". Этот счет предназначен для обобщения информации о наличии и движении находящихся на хранении и выдаваемых под отчет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Акцизные марки приходуются на склад предприятия по учетной стоимости без включения в нее расходов по их транспортировке.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органы обязаны постоянно осуществлять контроль за правильностью списания акцизных марок на предприятия-изготовителей, для чего ежемесячно производить инвентаризацию о наличии этих бланков, сопоставлять количество списанных марок с количеством выпущенной продукции в бутылках.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Испорченные акцизные марки при участии работников налоговых инспекций должны актироваться и уничтожаться.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акцизных марок и нумерационных корешков как для предприятий, так и для налоговых органов рекомендуется выделить специальное помещение или хранить их в несгораемых ящиках (сейфах).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Обязать торговые предприятия и коммерческие структуры приобрести акцизные марки и промаркировать остатки нереализованной винно-водочной продукции по состоянию на 10 июня 1995 года.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V. ВОЗВРАТ НЕИСПОЛЬЗОВАННЫХ ИЛИ ПОВРЕЖДЕННЫХ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МАРОК АКЦИЗНОГО СБОРА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Возврат производителем неиспользованных марок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производства, подлежащих маркировке подакцизных товаров, производитель обязан вернуть все неиспользованные марки в налоговый орган осуществивший продажу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производитель обязан представить в налоговый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письменное заявление с указанием причины возвращения им марок и с просьбой о возврате денежных средств, уплаченных при их покупке;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подтверждающие сведения, указанные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экземпляр квитанции о получении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экземпляр заявления производителя на покупку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производителя принимается налоговым органом, о чем делается соответствующая отметка на заявлении производителя о возврате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заявления, возвращенные марки и все вышеперечисленные документы направляются в Главналогинспекцию.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Возврат производителем поврежденных марок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повреждения марок при их нанесении на товары производитель обязан представить все поврежденные марки в налоговый орган, продавший марки производителю.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Поврежденные марки должны быть наклеены на отдельных листах бумаги с соблюдением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наклеивание марок должно производиться без складок и неровностей;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марки должны быть наклеены таким образом, чтобы четко просматривался номер серии марок и центральная часть 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разрыве марок отдельные ее части должны быть соединены;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общая площадь каждой возвращенной производителем поврежденной марки (в том числе и собранной из отдельных частей) должна составлять не менее 60% ее первоначального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обязан представить в налоговый орган документы, предусмотренные в пункте 5.1.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производителя принимается налоговым органом, о чем делается соответствующая отметка на заявлении производителя о возврате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заявления возвращенные марки и все вышеперечисленные документы направляются в Главналогинспекцию.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Возврат денежных средств за неиспользованные или поврежденные марки производится в налоговом органе, продавшем марки производителю.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производителя указанные денежные средства могут быть зачтены в счет уплаты за новые марки или уплаты акцизов.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На основании представленных документов налоговые органы возвращают производителю денежные средства, уплаченные при покупке марок акцизного сбора с удержанием 10% от указанной суммы на покрытие расходов по изготовлению, хранению и транспортировке марок.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VI. ИСЧИСЛЕНИЕ И УПЛАТА АКЦИЗОВ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 Исчисление и уплата акцизов производится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Ауп = А - 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   - сумма акцизов, полученная за реализованную продукцию,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Ауп - сумма акцизов в тенге, подлежащая уплате,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  - часть суммы акцизов, уплаченных при покупке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6.2. Производители, несоблюдающие требования, установленные настоящей Инструкцией, несут ответственность в соответствии с законодательством Республики Казахстан.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VII. КОНТРОЛЬ ЗА МАРКИРОВКОЙ ПОДАКЦИЗНЫХ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В ТОРГОВОЙ СЕТИ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наличием акцизных марок на винно-водочных изделиях, находящихся в торговой сети (розничной и оптовой), осуществляется Госторгинспекцией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Обнаруженные в продаже немаркированные винно-водочные изделия, произведенные на территории Республики Казахстан, снимаются с реализации, а материалы проверки направляются налоговым органам для применения санкций в установленном законодательством порядке.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Главной налоговой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Минфина Республики Казахстан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Временной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маркировки отдельных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товаров, производимых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территории Республики Казахстан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подакцизных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подлежащих маркировке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   !       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п/п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Все виды спирта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Водка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Ликеры, крепленные напитки и бальзамы*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Вина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Коньяки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Шампанское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* - в том числе, в жестянных банках, пакетах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"ТЕТRА-РАК" и пластиковых стаканах.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Временной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маркировки отдельных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товаров, производимых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территории Республики Казахстан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Образцы марок акцизного сбора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Образец марки для винно-водочной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 1996 К        Герб      N 000111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Временной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маркировки отдельных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товаров, производимых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территории Республики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Начальнику_____________________________________________________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N ____________________________от 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(заполняется налоговым органом)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покупку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организации, адрес, 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продать марки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___________________в количестве_______штук на сумму_________тенге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(тип марки)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___________________в количестве_______штук на сумму_________тенге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(тип марки)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общую сумму______________________________________________тенге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Указанное количество марок необходимо для выпуска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(наименование товара, количество бутылок с указанием типов емкости)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Денежные средства на покупку марок внесены на счет__________________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инспекции платежным документом N ________от_________199_г.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сумме_____________________________________________________________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положениями Инструкции "О порядке маркировки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товаров" ознакомлен.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безвозвратной утраты марок, их хищения и т.п. обязуюсь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уплатить в бюджет установленную сумму акциза.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Руководитель организации__________________________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Главный бухгалтер_________________________________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Отметка налогового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поступлении средств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Временной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маркировки отдельных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товаров, производимых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территории Республики Казахстан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Журнал учета организаций, производящих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подакцизные товары, подлежащие маркировке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!Наименование!Регистра-!Заказанные!Номер и!Сумма ! Дата  !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п/п!организации !ционный  !  марки   !дата   !оплаты!поступ-!гарантии,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!номер и  !----------!платеж-!за    !ления  !реквизиты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!дата за- !тип !коли-!ного   !марки !денеж- !банка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!явки на  !мар-!чест-!докумен!      !ных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!покупку  !ки  !во   !та на  !      !средств!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!марок    !    !     !оплату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 !    !     !марок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 !    3    ! 4  !  5  !  6    !  7   !   8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 Временной Инструкции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маркировки отдельных подакцизных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товаров, производимых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территории Республики Казахстан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налоговая инспекция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КВИТАНЦИЯ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получение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N ___________________________от______________199__г.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(заполняется налоговым органом)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(полное наименование организации, адрес, 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марки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________________________в кол-ве__________штук, на сумму_____тенге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(тип марки)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________________________в кол-ве__________штук, на сумму_____тенге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(тип марки)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общую сумму______________________________________________________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сотрудника, выдавшего марки_________________________________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Получено____________________________________________________________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(должность, 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Доверенность N______________________от_____________________199___г.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серия________________N_______________выдан__________________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Получил "_____"_________________199___г. Подпись____________________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МП                                                   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налогового                                          организации-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органа                                             получателя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