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c1e5" w14:textId="57fc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у.с. - приказом Таможенного комитета МГД РК от 18.03.2000г. N 93 (извлечение из приказа см. ниже) О внесении изменений в Положение о свободных складах, утвержденное приказом Таможенного комитета от 19.04.96 г. N 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Республики Казахстан от 23.07.96г. N 147-П Зарегистрирован Министерством юстиции Республики Казахстан 13.11.1996 г. N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(Извлечение из приказа Таможенного комитета МГД РК от 18.03.2000г. N 93)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приказов Таможенного комитета Министерства государственных доходов в соответствие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 от 16 июля 1999 года N 426-I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Z990426_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Таможенного комитета Республики Казахстан от 23.07.96г. N 147-П "О внесении изменений в Положение о свободных складах, утвержденное приказом Таможенного комитета от 19.04.96 г. N 85" ...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И.о. Председателя"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поручением Правительства Республики Казахстан от 04.06.96 г. N 22/33/6521 и N 22-33/6521 от 01.07.96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Положение "О свободных складах", утвержденном приказом Таможенного комитета Республики Казахстан от 19.04.96 г. N 85-П, внести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1.7 -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4.4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"В случае учреждения и использования сводного склада для производственных целей в заявлении также указывается характеристика деятельности предприятия, включая" и далее по тексту;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п. 4.5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"В случае учреждения или использования сводного склада для торговых целей в заявлении также указывается характеристика международных перевозок пассажиров, товаров и транспортных средств в месте учреждения свободного склада и деятельности заявителя по оказанию связанных с такими перевозками услуг, включая" и далее по тексту;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3 п. 4.6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"В случае использования свободного склада для производственных целей конкретные планы развития производства не менее чем на 3 года, включая" и далее по тексту;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п. 5.6 дополнить словами "Соблюдение обязательств владельца свободного склада перед таможенными органами обеспечивается гарантией третьего лица, в отдельных случаях, на усмотрение Таможенного комитета - в виде залога";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4 п. 4.3 -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3 п. 5.6 -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5.6 дополнить "Обеспечение соблюдения обязательств владельца свободного склада перед таможенными органами в форме залога осуществляется в соответствии с законодательством Республики Казахстан на основании договора, являющегося основанием для возникновения залога между владельцем склада и таможенными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залоге составляется в соответствии с законодательством Республики Казахстан , с обязательным указанием оценки имущества, представляемого в качестве залога, стоимость которого должна обеспечивать оплату таможенных платежей и налогов за товары, хранящиеся на свободном складе.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первого заместителя Председателя Таможенного комитета Республики Казахстан Мельдаханова А.М.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