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34fe" w14:textId="afd3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порядке распределения денежных средств, получаемых за оказание платных услуг работниками государственных нотариальных контор республики по просьбе физических и юридических лиц по тарифам, утвержденным Государственным комитетом Республики Казахстан по ценовой и антимонопольной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Министром юстиции Республики Казахстан от 25 декабря 1995 г. Зарегистрировано в Министерстве юстиции Республики Казахстан 26.09.1996 г. № 204. Утратил силу - см. приказ Министерства юстиции Республики Казахстан от 13 мая 1997г. № 260/24 ~V970320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разработано в целях наиболее полного удовлетворения потребностей граждан и юридических лиц в платных правовых и технических услугах на основе повышения эффективности и качества работы, культуры обслуживания, материального стимулирования деятельности работников государственных нотариальных контор республики и является основным документом, определяющим формирование и распределение денежных средств, получаемых за оказание платных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полученные в результате оказания платных услуг правового характера гражданам и юридическим лицам, формируются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дачи консультации по правовым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составления технических проектов договоров, изготовления копии документов и выписок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оказания иных услуг правового и технического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внебюджетные средства поступают в установленном порядке на расчетные счета управлений юстиции, открываемые в соответствии с законодательством Республики Казахстан в учреждениях Нацбанка.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Взимание платы за оказываемые услуги производится как по наличному, так и безналичному расчету. Прием наличных денег от граждан производится непосредственно при оказании платных услуг по квитанциям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Прейскурант платы за услуги, оказываемые работниками государственных нотариальных контор, за которые не установлено взимание государственной пошлины, утверждается Государственным комитетом Республики Казахстан по ценовой и антимонопольной политике по представлению Министерства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полученные от реализации платных услуг, распределяются по следующим фондам: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фонд оплаты труда нотариусов, других работников нотариальных контор - 25%;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фонд производственного развития органов нотариата - 45%;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централизованный фонд Управления юстиции - 3О%.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Фонд оплаты труда расходуется: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установление надбавок к должностным окладам нотариусов, консультантов и других работников нотариальных контор;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установление доплат нотариусам за выполнение обязанностей временно отсутствующего работника нотариальной конторы более З-х дней, наряду со своей работой;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выплату премии (работникам нотариальных контор) по итогам работы за полугодие и за год, но не свыше одного должностного оклада за год, включая персональные доплаты.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указанных надбавок и доплат производится при соблюдении следующих обязательных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отсутствия систематических обоснованных жалоб на культуру обслуживания граждан, на необоснованные отказы в совершении нотариальных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соблюдения режима работы нотариальной конторы;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качественного выполнения нотариальных действии (оценка которым дается управлением юстиции при проведении очередных проверок или обобщении нотариальной практики);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своевременного выполнения плановых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соблюдения исполнительной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участия в правовой пропаганде;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наличия доходов от оказания платных услуг в соответствующей нотариальной конторе.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более дифференцированного определения размера выплачиваемых надбавок и доплат из фонда оплаты труда установить коэффициент трудового участия каждого нотариуса в формировании общего фонда, который рассчитывается по следующей схеме: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месячный или квартальный фонд делится на общее число работающих нотариусов и выводится средний коэффициент. В случае превышения или равенства среднему коэффициенту и при соблюдении установленных выше условий нотариус имеет право на максимальную доплату. При более низком показателе, коэффициент не является решающим фактором для установления доплат в том или ином размере, а в совокупности оценивается со всеми вышеназванными показателями.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работы старшего нотариуса, осуществляющего руководство нотариальной конторой, учитывается: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общая организация работы нотариальной конторы;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количество и качество совершенных нотариальных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культура обслуживания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учебы и стажировки молодых нотариусов;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качество проведенных обобщений нотариальной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проверках, проводимых управлением юстиции, и работе по правовой пропаганде;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с другими учреждениями и организациями, касающихся деятельности нотариальных контор.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количества и характера жалоб, нарушений и ошибок при совершении нотариальных действий Совет нотариусов совместно с Управлением юстиции может принять решение о частичной выплате надбавок и доплат, определив их размер в каждом конкретном случае, либо принять решение о лишении конкретного работника доплат и премиальных.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или частичное лишение надбавок и доплат производится в соответствующем периоде после обнаружения и оценки недостатков в работе нотариусов.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Нотариусы, допустившие умышленное или по халатности искажение отчетности и нарушения финансовой дисциплины, лишаются всех видов надбавок и доплат в течение трех месяцев, и несут ответственность за эти действия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премии производится на этих же условиях по итогам полугодия и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надбавок, доплат, премий, определение их размера, полное или частичное лишение их производится Советом нотариусов, избранных на общем собрании нотариусов, после сдачи в установленном порядке и обработки финансовых отчетов и документов, но не позже 15 числа следующего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фонда производственного развития направляются: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финансирование затрат по строительству новых зданий, расширение и переоборудование имеющихся помещений, текущий и капитальный ремонт нотариальных контор;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приобретение оборудования, организационно-технических средств и др. материальных ценностей, обеспечивающих функционирование нотариальных контор;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затраты по внедрению новых видов правовых услуг и юридической помощи, подготовку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финансирование других производственных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Централизованный фонд Управления юстиции направляется: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укрепление материальной базы управлений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