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05b1b" w14:textId="4005b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Порядок продажи марок акцизного сбора и таможенного оформления маркированных товаров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 приказом Таможенного комитета Республики Казахстан от 27 октября 1995 г. N 158-П. Утратил силу - приказом Государственного таможенного комитета Республики Казахстан от 24 апреля 1997 г. N 108-П</w:t>
      </w:r>
    </w:p>
    <w:p>
      <w:pPr>
        <w:spacing w:after="0"/>
        <w:ind w:left="0"/>
        <w:jc w:val="left"/>
      </w:pPr>
      <w:r>
        <w:rPr>
          <w:rFonts w:ascii="Times New Roman"/>
          <w:b w:val="false"/>
          <w:i w:val="false"/>
          <w:color w:val="000000"/>
          <w:sz w:val="28"/>
        </w:rPr>
        <w:t>
</w:t>
      </w:r>
      <w:r>
        <w:rPr>
          <w:rFonts w:ascii="Times New Roman"/>
          <w:b w:val="false"/>
          <w:i w:val="false"/>
          <w:color w:val="000000"/>
          <w:sz w:val="28"/>
        </w:rPr>
        <w:t>
          Во исполнение Указа Президента Республики 
Казахстан, имеющего силу Закона,  
</w:t>
      </w:r>
      <w:r>
        <w:rPr>
          <w:rFonts w:ascii="Times New Roman"/>
          <w:b w:val="false"/>
          <w:i w:val="false"/>
          <w:color w:val="000000"/>
          <w:sz w:val="28"/>
        </w:rPr>
        <w:t xml:space="preserve"> Z952235_ </w:t>
      </w:r>
      <w:r>
        <w:rPr>
          <w:rFonts w:ascii="Times New Roman"/>
          <w:b w:val="false"/>
          <w:i w:val="false"/>
          <w:color w:val="000000"/>
          <w:sz w:val="28"/>
        </w:rPr>
        <w:t>
  "О налогах и других 
обязательных платежах в бюджет", и Постановления Кабинета Министров 
Республики Казахстан от 28 апреля 1995 г. N 592  
</w:t>
      </w:r>
      <w:r>
        <w:rPr>
          <w:rFonts w:ascii="Times New Roman"/>
          <w:b w:val="false"/>
          <w:i w:val="false"/>
          <w:color w:val="000000"/>
          <w:sz w:val="28"/>
        </w:rPr>
        <w:t xml:space="preserve"> P950592_ </w:t>
      </w:r>
      <w:r>
        <w:rPr>
          <w:rFonts w:ascii="Times New Roman"/>
          <w:b w:val="false"/>
          <w:i w:val="false"/>
          <w:color w:val="000000"/>
          <w:sz w:val="28"/>
        </w:rPr>
        <w:t>
  "О введении на 
территории Республики Казахстан марок акцизного сбора и 
реализации подакцизных товаров, подлежащих маркировке", в целях 
дальнейшего совершенствования порядка маркировки отдельных 
подакцизных товаров, ввозимых на таможенную территорию Республики 
Казахстан приказываю:
</w:t>
      </w:r>
      <w:r>
        <w:br/>
      </w:r>
      <w:r>
        <w:rPr>
          <w:rFonts w:ascii="Times New Roman"/>
          <w:b w:val="false"/>
          <w:i w:val="false"/>
          <w:color w:val="000000"/>
          <w:sz w:val="28"/>
        </w:rPr>
        <w:t>
          1. Утвердить Порядок продажи марок акцизного сбора и
таможенного оформления маркированных подакцизных товаров.
</w:t>
      </w:r>
      <w:r>
        <w:br/>
      </w:r>
      <w:r>
        <w:rPr>
          <w:rFonts w:ascii="Times New Roman"/>
          <w:b w:val="false"/>
          <w:i w:val="false"/>
          <w:color w:val="000000"/>
          <w:sz w:val="28"/>
        </w:rPr>
        <w:t>
          2. Признать утратившей силу Временную Инструкцию о порядке
маркировки отдельных подакцизных товаров, ввозимых на таможенную
территорию Республики Казахстан, утвержденную Приказом Таможенного
комитета при Кабинете Министров Республики Казахстан от 24 июля
1995 г. N 55.
</w:t>
      </w:r>
      <w:r>
        <w:br/>
      </w:r>
      <w:r>
        <w:rPr>
          <w:rFonts w:ascii="Times New Roman"/>
          <w:b w:val="false"/>
          <w:i w:val="false"/>
          <w:color w:val="000000"/>
          <w:sz w:val="28"/>
        </w:rPr>
        <w:t>
          3. Пресс-службе (Муратбаева А.С.) приступить к освещению
</w:t>
      </w:r>
      <w:r>
        <w:rPr>
          <w:rFonts w:ascii="Times New Roman"/>
          <w:b w:val="false"/>
          <w:i w:val="false"/>
          <w:color w:val="000000"/>
          <w:sz w:val="28"/>
        </w:rPr>
        <w:t>
</w:t>
      </w:r>
    </w:p>
    <w:p>
      <w:pPr>
        <w:spacing w:after="0"/>
        <w:ind w:left="0"/>
        <w:jc w:val="left"/>
      </w:pPr>
      <w:r>
        <w:rPr>
          <w:rFonts w:ascii="Times New Roman"/>
          <w:b w:val="false"/>
          <w:i w:val="false"/>
          <w:color w:val="000000"/>
          <w:sz w:val="28"/>
        </w:rPr>
        <w:t>
положений настоящего Приказа в прессе, на телевидении и по
радиовещанию.
     4. Начальникам областных таможенных управлений и таможен:
     - довести действие настоящего Приказа до всех структурных
подразделений и обеспечить его надлежащее выполнение;
     - информировать импортеров об изменении правил ввоза на
территорию Республики Казахстан, отдельных видов подакцизных
товаров, подлежащих маркировке, путем размещения в месте
расположения таможенного управления (таможни) Порядка продажи марок
акцизного сбора и таможенного оформления маркированных подакцизных
товаров.
     Председатель
                       Порядок продажи марок
                   акцизного сбора и таможенного
                  оформления маркированных товаров
     1. Порядок приобретения марок акцизного сбора
     1.1. Для покупки марок акцизного сбора (далее Марок) импортер
представляет в отдел по работе с марками акцизного сбора (далее
Отдел) акцизного таможенного поста Республики Казахстан (Далее
Поста) следующие документы:
     При первом обращении - нотариально заверенные копии документов:
     - свидетельство о регистрации;
     - Устав;
     - регистрационное свидетельство Госкомстата;
     оригиналы:
     - справка с налоговой инспекции;
     - справка банка об открытии валютного счета;
     - справка банка об открытии счета в 
национальной валюте.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Сотрудник Отдела вносит сведения об организации в специальный
Журнал по форме указанной в Приложении N 1 к настоящему Порядку и
подшивает перечисленные документы в Дело.
</w:t>
      </w:r>
      <w:r>
        <w:br/>
      </w:r>
      <w:r>
        <w:rPr>
          <w:rFonts w:ascii="Times New Roman"/>
          <w:b w:val="false"/>
          <w:i w:val="false"/>
          <w:color w:val="000000"/>
          <w:sz w:val="28"/>
        </w:rPr>
        <w:t>
          1.2. После выполнения действий, предусмотренных п. 1.1.
настоящего Порядка сотрудник Отдела принимает от импортера:
</w:t>
      </w:r>
      <w:r>
        <w:br/>
      </w:r>
      <w:r>
        <w:rPr>
          <w:rFonts w:ascii="Times New Roman"/>
          <w:b w:val="false"/>
          <w:i w:val="false"/>
          <w:color w:val="000000"/>
          <w:sz w:val="28"/>
        </w:rPr>
        <w:t>
          - заявление на покупку Марок, составленное в
трех экземплярах по форме указанной в Приложении N 2 настоящего 
Порядка;
</w:t>
      </w:r>
      <w:r>
        <w:br/>
      </w:r>
      <w:r>
        <w:rPr>
          <w:rFonts w:ascii="Times New Roman"/>
          <w:b w:val="false"/>
          <w:i w:val="false"/>
          <w:color w:val="000000"/>
          <w:sz w:val="28"/>
        </w:rPr>
        <w:t>
          - оригинал и копию внешнеторгового контракта (после проведения
сверки оригинал контракта возвращается импортеру), в соответствии с
которыми производится ввоз товаров;
</w:t>
      </w:r>
      <w:r>
        <w:br/>
      </w:r>
      <w:r>
        <w:rPr>
          <w:rFonts w:ascii="Times New Roman"/>
          <w:b w:val="false"/>
          <w:i w:val="false"/>
          <w:color w:val="000000"/>
          <w:sz w:val="28"/>
        </w:rPr>
        <w:t>
          - платежное поручение на перевод денежных средств по уплате за
Марки на счет Таможенного комитета N 1141113 в ГАТУ Нацбанка, код
109, МФО 190501109, РНН 600700010537, при этом в платежном
документе в графе "Назначение платежа" обязательно указание: "Уплата
за марки акцизного сбора по контракту от "___"______1995 г. N ___".
</w:t>
      </w:r>
      <w:r>
        <w:br/>
      </w:r>
      <w:r>
        <w:rPr>
          <w:rFonts w:ascii="Times New Roman"/>
          <w:b w:val="false"/>
          <w:i w:val="false"/>
          <w:color w:val="000000"/>
          <w:sz w:val="28"/>
        </w:rPr>
        <w:t>
          Марки продаются в количестве, не превышающем 102 % от
количества каждого вида товаров, предусмотренного внешнеторговым
договором.
</w:t>
      </w:r>
      <w:r>
        <w:br/>
      </w:r>
      <w:r>
        <w:rPr>
          <w:rFonts w:ascii="Times New Roman"/>
          <w:b w:val="false"/>
          <w:i w:val="false"/>
          <w:color w:val="000000"/>
          <w:sz w:val="28"/>
        </w:rPr>
        <w:t>
          Размер денежных средств по уплате за Марки и определение курса
пересчета иностранной валюты в национальную производится по формуле:
</w:t>
      </w:r>
      <w:r>
        <w:br/>
      </w:r>
      <w:r>
        <w:rPr>
          <w:rFonts w:ascii="Times New Roman"/>
          <w:b w:val="false"/>
          <w:i w:val="false"/>
          <w:color w:val="000000"/>
          <w:sz w:val="28"/>
        </w:rPr>
        <w:t>
                                            С = Стм х Кт х Кэкю, где
</w:t>
      </w:r>
      <w:r>
        <w:br/>
      </w:r>
      <w:r>
        <w:rPr>
          <w:rFonts w:ascii="Times New Roman"/>
          <w:b w:val="false"/>
          <w:i w:val="false"/>
          <w:color w:val="000000"/>
          <w:sz w:val="28"/>
        </w:rPr>
        <w:t>
          С - сумма денежных средств, предназначенных 
для покупки Марок;
</w:t>
      </w:r>
      <w:r>
        <w:br/>
      </w:r>
      <w:r>
        <w:rPr>
          <w:rFonts w:ascii="Times New Roman"/>
          <w:b w:val="false"/>
          <w:i w:val="false"/>
          <w:color w:val="000000"/>
          <w:sz w:val="28"/>
        </w:rPr>
        <w:t>
          Стм - стоимость марки, установленная в ЭКЮ;
</w:t>
      </w:r>
      <w:r>
        <w:br/>
      </w:r>
      <w:r>
        <w:rPr>
          <w:rFonts w:ascii="Times New Roman"/>
          <w:b w:val="false"/>
          <w:i w:val="false"/>
          <w:color w:val="000000"/>
          <w:sz w:val="28"/>
        </w:rPr>
        <w:t>
          Кт - количество товара, подлежащего маркировке 
(для табачных изделий - количество пачек, для вино-водочных - 
количество бутылок);
</w:t>
      </w:r>
      <w:r>
        <w:br/>
      </w:r>
      <w:r>
        <w:rPr>
          <w:rFonts w:ascii="Times New Roman"/>
          <w:b w:val="false"/>
          <w:i w:val="false"/>
          <w:color w:val="000000"/>
          <w:sz w:val="28"/>
        </w:rPr>
        <w:t>
          Кэкю - курс ЭКЮ, действующий на дату подачи заявления на
покупку Марок.
</w:t>
      </w:r>
      <w:r>
        <w:br/>
      </w:r>
      <w:r>
        <w:rPr>
          <w:rFonts w:ascii="Times New Roman"/>
          <w:b w:val="false"/>
          <w:i w:val="false"/>
          <w:color w:val="000000"/>
          <w:sz w:val="28"/>
        </w:rPr>
        <w:t>
          Денежные средства для покупки Марок уплачиваются в национальной
валюте Республики Казахстан.
</w:t>
      </w:r>
      <w:r>
        <w:br/>
      </w:r>
      <w:r>
        <w:rPr>
          <w:rFonts w:ascii="Times New Roman"/>
          <w:b w:val="false"/>
          <w:i w:val="false"/>
          <w:color w:val="000000"/>
          <w:sz w:val="28"/>
        </w:rPr>
        <w:t>
          1.3. После проверки перечисленных документов Заявление на
покупку Марок регистрируется в "Журнале учета Внешнеторговых
операций организаций, ввозящих подакцизных товары, подлежащие
маркировке" (далее - Журнал), путем присвоения регистрационного
номера и внесения соответствующей записи, после чего Пост оставляет
у себя первый экземпляр Заявления, остальные отдаются импортеру.
первый экземпляр - с внесенными в него телефонами импортера,
подколотыми платежными документами и копией контракта находится на
</w:t>
      </w:r>
      <w:r>
        <w:rPr>
          <w:rFonts w:ascii="Times New Roman"/>
          <w:b w:val="false"/>
          <w:i w:val="false"/>
          <w:color w:val="000000"/>
          <w:sz w:val="28"/>
        </w:rPr>
        <w:t>
</w:t>
      </w:r>
    </w:p>
    <w:p>
      <w:pPr>
        <w:spacing w:after="0"/>
        <w:ind w:left="0"/>
        <w:jc w:val="left"/>
      </w:pPr>
      <w:r>
        <w:rPr>
          <w:rFonts w:ascii="Times New Roman"/>
          <w:b w:val="false"/>
          <w:i w:val="false"/>
          <w:color w:val="000000"/>
          <w:sz w:val="28"/>
        </w:rPr>
        <w:t>
контроле Поста Делах, в порядке, предусмотренном для хранения
документов строгой финансовой отчетности.
     Затем, Пост через соответствующее таможенное управление или
самостоятельно в понедельник-среду каждой недели сообщает в отдел
косвенных доходов Таможенного комитета следующие сведения
(Приложение N 3):
     - наименование импортера, его юридический адрес;
     - реквизиты внешнеторгового контракта;
     - регистрационный номер заявления;
     - сумму денежных средств;
     - вид и количество заказанных Марок;
     - номер и дату платежного поручения на перевод средств по
уплате за марки в Таможенный комитет;
     - банковские реквизиты импортера, с которых произведен платеж.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Отдел косвенных доходов передает в бухгалтерию Таможенного
комитета дату и номер платежных поручений на перевод денежных
средств по покупке Марок и банковские реквизиты счетов импортера с
которых произведена оплата.
</w:t>
      </w:r>
      <w:r>
        <w:br/>
      </w:r>
      <w:r>
        <w:rPr>
          <w:rFonts w:ascii="Times New Roman"/>
          <w:b w:val="false"/>
          <w:i w:val="false"/>
          <w:color w:val="000000"/>
          <w:sz w:val="28"/>
        </w:rPr>
        <w:t>
          После фактического поступления уплаченных импортером денежных
средств на счет таможенного комитета, Таможенный комитет в
четверг-пятницу каждой недели сообщает в Пост о поступлении денежных
средств (Приложение N 4), при этом указывается:
</w:t>
      </w:r>
      <w:r>
        <w:br/>
      </w:r>
      <w:r>
        <w:rPr>
          <w:rFonts w:ascii="Times New Roman"/>
          <w:b w:val="false"/>
          <w:i w:val="false"/>
          <w:color w:val="000000"/>
          <w:sz w:val="28"/>
        </w:rPr>
        <w:t>
          - наименование импортера, его адрес;
</w:t>
      </w:r>
      <w:r>
        <w:br/>
      </w:r>
      <w:r>
        <w:rPr>
          <w:rFonts w:ascii="Times New Roman"/>
          <w:b w:val="false"/>
          <w:i w:val="false"/>
          <w:color w:val="000000"/>
          <w:sz w:val="28"/>
        </w:rPr>
        <w:t>
          - реквизиты внешнеторгового контракта;
</w:t>
      </w:r>
      <w:r>
        <w:br/>
      </w:r>
      <w:r>
        <w:rPr>
          <w:rFonts w:ascii="Times New Roman"/>
          <w:b w:val="false"/>
          <w:i w:val="false"/>
          <w:color w:val="000000"/>
          <w:sz w:val="28"/>
        </w:rPr>
        <w:t>
          - сумму денежных средств;
</w:t>
      </w:r>
      <w:r>
        <w:br/>
      </w:r>
      <w:r>
        <w:rPr>
          <w:rFonts w:ascii="Times New Roman"/>
          <w:b w:val="false"/>
          <w:i w:val="false"/>
          <w:color w:val="000000"/>
          <w:sz w:val="28"/>
        </w:rPr>
        <w:t>
          - номер и дата платежного поручения.
</w:t>
      </w:r>
      <w:r>
        <w:br/>
      </w:r>
      <w:r>
        <w:rPr>
          <w:rFonts w:ascii="Times New Roman"/>
          <w:b w:val="false"/>
          <w:i w:val="false"/>
          <w:color w:val="000000"/>
          <w:sz w:val="28"/>
        </w:rPr>
        <w:t>
          Постом на первом экземпляре Заявления на покупку Марок делается
отметка: "Денежные средства поступили", которая заверяется подписью
и личной номерной печатью должностного лица, сделавшего такую
отметку.
</w:t>
      </w:r>
      <w:r>
        <w:br/>
      </w:r>
      <w:r>
        <w:rPr>
          <w:rFonts w:ascii="Times New Roman"/>
          <w:b w:val="false"/>
          <w:i w:val="false"/>
          <w:color w:val="000000"/>
          <w:sz w:val="28"/>
        </w:rPr>
        <w:t>
          Аналогичная отметка вносится в Журнал с указанием даты платежа
и даты поступления средств на счет Таможенного комитета.
</w:t>
      </w:r>
      <w:r>
        <w:br/>
      </w:r>
      <w:r>
        <w:rPr>
          <w:rFonts w:ascii="Times New Roman"/>
          <w:b w:val="false"/>
          <w:i w:val="false"/>
          <w:color w:val="000000"/>
          <w:sz w:val="28"/>
        </w:rPr>
        <w:t>
          Документы, переданные в Отдел помещаются в Дело,
пронумерованное в соответствии со справочным номером Журнала.
</w:t>
      </w:r>
      <w:r>
        <w:br/>
      </w:r>
      <w:r>
        <w:rPr>
          <w:rFonts w:ascii="Times New Roman"/>
          <w:b w:val="false"/>
          <w:i w:val="false"/>
          <w:color w:val="000000"/>
          <w:sz w:val="28"/>
        </w:rPr>
        <w:t>
          Отдел косвенных доходов обобщает данные по количеству Марок,
денежные средства за которые фактически поступили. 
Эти данные включаются в заявку на изготовление Марок, 
которая не реже одного раза в неделю направляется в Дирекцию 
производственных предприятий Нацбанка. После определения Дирекцией 
производственных предприятий Нацбанка стоимости заказанных Марок, 
Бухгалтерия Таможенного комитета производит оплату счета на 
изготовление Марок. Сумма, оставшаяся на текущем счете Таможенного 
комитета перечисляется на депозитарный счет Таможенного комитета.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Выдача Марок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После изготовления Марок Отдел косвенных доходов
Таможенного комитета сообщает в Пост об изготовлении Марок
(Приложение N 5) с указанием:
</w:t>
      </w:r>
      <w:r>
        <w:br/>
      </w:r>
      <w:r>
        <w:rPr>
          <w:rFonts w:ascii="Times New Roman"/>
          <w:b w:val="false"/>
          <w:i w:val="false"/>
          <w:color w:val="000000"/>
          <w:sz w:val="28"/>
        </w:rPr>
        <w:t>
          - номера и серии марок;
</w:t>
      </w:r>
      <w:r>
        <w:br/>
      </w:r>
      <w:r>
        <w:rPr>
          <w:rFonts w:ascii="Times New Roman"/>
          <w:b w:val="false"/>
          <w:i w:val="false"/>
          <w:color w:val="000000"/>
          <w:sz w:val="28"/>
        </w:rPr>
        <w:t>
          - количества изготовленных марок;
</w:t>
      </w:r>
      <w:r>
        <w:br/>
      </w:r>
      <w:r>
        <w:rPr>
          <w:rFonts w:ascii="Times New Roman"/>
          <w:b w:val="false"/>
          <w:i w:val="false"/>
          <w:color w:val="000000"/>
          <w:sz w:val="28"/>
        </w:rPr>
        <w:t>
          - реквизиты внешнеторгового контракта;
</w:t>
      </w:r>
      <w:r>
        <w:br/>
      </w:r>
      <w:r>
        <w:rPr>
          <w:rFonts w:ascii="Times New Roman"/>
          <w:b w:val="false"/>
          <w:i w:val="false"/>
          <w:color w:val="000000"/>
          <w:sz w:val="28"/>
        </w:rPr>
        <w:t>
          - наименования импортера и его банковских 
реквизитов.
</w:t>
      </w:r>
      <w:r>
        <w:br/>
      </w:r>
      <w:r>
        <w:rPr>
          <w:rFonts w:ascii="Times New Roman"/>
          <w:b w:val="false"/>
          <w:i w:val="false"/>
          <w:color w:val="000000"/>
          <w:sz w:val="28"/>
        </w:rPr>
        <w:t>
          После получения сведений о заказанной партии Марок Пост
информирует импортеров о выполнении их заказов на изготовление Марок
путем размещения в месте нахождения Поста информации с указанием
только регистрационных номеров заявлений импортеров, в соответствии
с которыми изготовлены заказанные Марки, либо иным способом,
определяемым этим Постом.
</w:t>
      </w:r>
      <w:r>
        <w:br/>
      </w:r>
      <w:r>
        <w:rPr>
          <w:rFonts w:ascii="Times New Roman"/>
          <w:b w:val="false"/>
          <w:i w:val="false"/>
          <w:color w:val="000000"/>
          <w:sz w:val="28"/>
        </w:rPr>
        <w:t>
          2.2. Для получения Марок импортер представляет в Пост следующие
документы:
</w:t>
      </w:r>
      <w:r>
        <w:br/>
      </w:r>
      <w:r>
        <w:rPr>
          <w:rFonts w:ascii="Times New Roman"/>
          <w:b w:val="false"/>
          <w:i w:val="false"/>
          <w:color w:val="000000"/>
          <w:sz w:val="28"/>
        </w:rPr>
        <w:t>
          - второй и третий экземпляры находящихся у него Заявления на
покупку Марок на котором на основании записи, сделанной на
экземпляре заявления, хранящегося на Посте, делается отметка
"Денежные средства поступили" и заверяется личной номерной печатью
должностного лица, делавшего запись, даты на Заявлениях должны
совпадать, оба экземпляра Заявления после действий, предусмотренных
п. 2.5. выдаются импортеру;
</w:t>
      </w:r>
      <w:r>
        <w:br/>
      </w:r>
      <w:r>
        <w:rPr>
          <w:rFonts w:ascii="Times New Roman"/>
          <w:b w:val="false"/>
          <w:i w:val="false"/>
          <w:color w:val="000000"/>
          <w:sz w:val="28"/>
        </w:rPr>
        <w:t>
          - письменное обязательство в двух экземплярах по форме,
приведенной в Приложении N 6 к настоящей Инструкции, о фактическом
ввозе на таможенную территорию Республики Казахстан товаров в
течение срока, определяемого импортером, с указанием таможенного
перехода на границе, через который планируется произвести провоз
груза на территорию Республики Казахстан, предъявлении таких товаров
таможенному органу, помещении их на определенный терминал и уплате
причитающихся таможенных платежей, срок, указанный в обязательстве,
не может превышать восьми месяцев со дня получения импортером Марок,
один экземпляр остается в делах Поста, другой выдается импортеру;
</w:t>
      </w:r>
      <w:r>
        <w:br/>
      </w:r>
      <w:r>
        <w:rPr>
          <w:rFonts w:ascii="Times New Roman"/>
          <w:b w:val="false"/>
          <w:i w:val="false"/>
          <w:color w:val="000000"/>
          <w:sz w:val="28"/>
        </w:rPr>
        <w:t>
          - доверенность (Приложение N 7) и снятую с него копию.
</w:t>
      </w:r>
      <w:r>
        <w:br/>
      </w:r>
      <w:r>
        <w:rPr>
          <w:rFonts w:ascii="Times New Roman"/>
          <w:b w:val="false"/>
          <w:i w:val="false"/>
          <w:color w:val="000000"/>
          <w:sz w:val="28"/>
        </w:rPr>
        <w:t>
          Сведения, заявленные импортером в обязательстве, заносятся в
Журнал.
</w:t>
      </w:r>
      <w:r>
        <w:br/>
      </w:r>
      <w:r>
        <w:rPr>
          <w:rFonts w:ascii="Times New Roman"/>
          <w:b w:val="false"/>
          <w:i w:val="false"/>
          <w:color w:val="000000"/>
          <w:sz w:val="28"/>
        </w:rPr>
        <w:t>
          2.3. Пост заверяет представленную импортером доверенность
личной номерной печатью и подписью должностного лица, ответственного
по работе с Марками, при этом на доверенности ставится
"Согласовано". Доверенность с отметками Поста выдается импортеру,
копия доверенности остается в делах Поста. Для проведения такой
работы Посты представляют в Таможенный комитет образцы личных
номерных печатей и подписей инспекторов, ответственных за прием и
выдачу документов по приобретению Марок.
</w:t>
      </w:r>
      <w:r>
        <w:br/>
      </w:r>
      <w:r>
        <w:rPr>
          <w:rFonts w:ascii="Times New Roman"/>
          <w:b w:val="false"/>
          <w:i w:val="false"/>
          <w:color w:val="000000"/>
          <w:sz w:val="28"/>
        </w:rPr>
        <w:t>
          Копия доверенности остается в делах Поста. 
Сумма денежных средств, необходимая для обеспечения уплаты 
таможенных платежей за ввозимые подакцизные товары, рассчитывается по 
формуле.
</w:t>
      </w:r>
      <w:r>
        <w:br/>
      </w:r>
      <w:r>
        <w:rPr>
          <w:rFonts w:ascii="Times New Roman"/>
          <w:b w:val="false"/>
          <w:i w:val="false"/>
          <w:color w:val="000000"/>
          <w:sz w:val="28"/>
        </w:rPr>
        <w:t>
          2.4. Товары, для маркировки которых импортером 
приобретены Марки, должны быть фактически ввезены на таможенную 
территорию Республики Казахстан в соответствии с 
установленными сроками, не позднее восьми месяцев с момента принятия 
Обязательства.
</w:t>
      </w:r>
      <w:r>
        <w:br/>
      </w:r>
      <w:r>
        <w:rPr>
          <w:rFonts w:ascii="Times New Roman"/>
          <w:b w:val="false"/>
          <w:i w:val="false"/>
          <w:color w:val="000000"/>
          <w:sz w:val="28"/>
        </w:rPr>
        <w:t>
          2.5. Выдача Марок производится импортеру или уполномоченному
представителю импортера при предоставлении второго и третьего
экземпляров Заявления, с отметками Поста, экземпляра платежного
поручения по перечислению денежных средств на покупку Марок,
соответствующей выписки банка, доверенности, заверенной Постом при
предъявлении паспорта или иного документа, удостоверяющего личность
лица, указанного в доверенности.
</w:t>
      </w:r>
      <w:r>
        <w:br/>
      </w:r>
      <w:r>
        <w:rPr>
          <w:rFonts w:ascii="Times New Roman"/>
          <w:b w:val="false"/>
          <w:i w:val="false"/>
          <w:color w:val="000000"/>
          <w:sz w:val="28"/>
        </w:rPr>
        <w:t>
          Для получения Марок, бухгалтерией таможенного комитета у
импортера изымается доверенность, заверенная Постом и выдается
другая доверенность, на получение Марок, согласно которой
должностное лицо отдела косвенных доходов Таможенного комитета
получает Марки в Дирекции производственных предприятий Нацбанка.
</w:t>
      </w:r>
      <w:r>
        <w:br/>
      </w:r>
      <w:r>
        <w:rPr>
          <w:rFonts w:ascii="Times New Roman"/>
          <w:b w:val="false"/>
          <w:i w:val="false"/>
          <w:color w:val="000000"/>
          <w:sz w:val="28"/>
        </w:rPr>
        <w:t>
          При выдаче Марок импортеру, бухгалтерией Таможенного комитета
оформляется накладная (Приложение N 8) на получение импортером Марок
с Таможенного комитета.
</w:t>
      </w:r>
      <w:r>
        <w:br/>
      </w:r>
      <w:r>
        <w:rPr>
          <w:rFonts w:ascii="Times New Roman"/>
          <w:b w:val="false"/>
          <w:i w:val="false"/>
          <w:color w:val="000000"/>
          <w:sz w:val="28"/>
        </w:rPr>
        <w:t>
          Второй экземпляр Заявления с отметками Поста, копия накладной
на получение Марок от Дирекции производственных предприятий Нацбанка
и выдачу Марок импортеру, копия платежного документа на приобретение
Марок подшивается в Дела отдела косвенных доходов и хранится в
соответствии с порядком хранения документов строгой финансовой
отчетности.
</w:t>
      </w:r>
      <w:r>
        <w:br/>
      </w:r>
      <w:r>
        <w:rPr>
          <w:rFonts w:ascii="Times New Roman"/>
          <w:b w:val="false"/>
          <w:i w:val="false"/>
          <w:color w:val="000000"/>
          <w:sz w:val="28"/>
        </w:rPr>
        <w:t>
          Дальнейшую ответственность за сохранность и доставку,
наклеивание на подакцизные товары, подлежащие маркировке Марок несет
Импортер.
</w:t>
      </w:r>
      <w:r>
        <w:br/>
      </w:r>
      <w:r>
        <w:rPr>
          <w:rFonts w:ascii="Times New Roman"/>
          <w:b w:val="false"/>
          <w:i w:val="false"/>
          <w:color w:val="000000"/>
          <w:sz w:val="28"/>
        </w:rPr>
        <w:t>
          2.6. Отдел косвенных доходов Таможенного комитета после
фактической выдачи Марок сообщает в Пост о получении импортером
Марок (Приложение N 9), с указанием:
</w:t>
      </w:r>
      <w:r>
        <w:br/>
      </w:r>
      <w:r>
        <w:rPr>
          <w:rFonts w:ascii="Times New Roman"/>
          <w:b w:val="false"/>
          <w:i w:val="false"/>
          <w:color w:val="000000"/>
          <w:sz w:val="28"/>
        </w:rPr>
        <w:t>
          - наименования импортера;
</w:t>
      </w:r>
      <w:r>
        <w:br/>
      </w:r>
      <w:r>
        <w:rPr>
          <w:rFonts w:ascii="Times New Roman"/>
          <w:b w:val="false"/>
          <w:i w:val="false"/>
          <w:color w:val="000000"/>
          <w:sz w:val="28"/>
        </w:rPr>
        <w:t>
          - регистрационного номера Заявления;
</w:t>
      </w:r>
      <w:r>
        <w:br/>
      </w:r>
      <w:r>
        <w:rPr>
          <w:rFonts w:ascii="Times New Roman"/>
          <w:b w:val="false"/>
          <w:i w:val="false"/>
          <w:color w:val="000000"/>
          <w:sz w:val="28"/>
        </w:rPr>
        <w:t>
          - реквизитов внешнеторгового контракта;
</w:t>
      </w:r>
      <w:r>
        <w:br/>
      </w:r>
      <w:r>
        <w:rPr>
          <w:rFonts w:ascii="Times New Roman"/>
          <w:b w:val="false"/>
          <w:i w:val="false"/>
          <w:color w:val="000000"/>
          <w:sz w:val="28"/>
        </w:rPr>
        <w:t>
          - количестве, серии и номере выданных Марок.
</w:t>
      </w:r>
      <w:r>
        <w:br/>
      </w:r>
      <w:r>
        <w:rPr>
          <w:rFonts w:ascii="Times New Roman"/>
          <w:b w:val="false"/>
          <w:i w:val="false"/>
          <w:color w:val="000000"/>
          <w:sz w:val="28"/>
        </w:rPr>
        <w:t>
          Отдел контроля доставки, на основании полученных данных, а
также имеющихся в Посте сведений направляет по специальным каналам
связи на пограничный переход, определенный импортером для ввоза
маркированных товаров сведения о номере и серии Марок, их
количестве, принятии обеспечения уплаты таможенных платежей и
налогов, регистрационном номере Заявления Импортера о покупке Марок,
наименовании и адресе акцизного терминала (далее - Терминала), при
этом в Журнале оформления ГТД соответствующего таможенного
управления резервируется место для регистрации акцизного товара.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Вывоз Марок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Таможенное оформление вывозимых с таможенной территории
Республики Казахстан Марок производится в упрощенном порядке.
</w:t>
      </w:r>
      <w:r>
        <w:br/>
      </w:r>
      <w:r>
        <w:rPr>
          <w:rFonts w:ascii="Times New Roman"/>
          <w:b w:val="false"/>
          <w:i w:val="false"/>
          <w:color w:val="000000"/>
          <w:sz w:val="28"/>
        </w:rPr>
        <w:t>
          Декларирование осуществляется путем представления таможенному
органу экземпляра накладной на получение Марок от Таможенного
комитета и третьего экземпляра Заявления. При этом экспортная
таможенная пошлина и таможенные сборы за таможенное оформление не
взимаются.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Порядок маркировки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 Маркировка подакцизных товаров, ввозимых на таможенную
территорию Республики Казахстан в соответствии с таможенным режимом
выпуска для свободного обращения, Марками осуществляется за
пределами таможенной территории Республики Казахстан, за исключением
случаев, устанавливаемых нормативными актами Таможенного комитета.
</w:t>
      </w:r>
      <w:r>
        <w:br/>
      </w:r>
      <w:r>
        <w:rPr>
          <w:rFonts w:ascii="Times New Roman"/>
          <w:b w:val="false"/>
          <w:i w:val="false"/>
          <w:color w:val="000000"/>
          <w:sz w:val="28"/>
        </w:rPr>
        <w:t>
          4.2. Маркировка производится путем приклеивания Марок на
подлежащие маркировке товары в определенные для этого места в
соответствии с правилами, установленными настоящей Инструкцией.
</w:t>
      </w:r>
      <w:r>
        <w:br/>
      </w:r>
      <w:r>
        <w:rPr>
          <w:rFonts w:ascii="Times New Roman"/>
          <w:b w:val="false"/>
          <w:i w:val="false"/>
          <w:color w:val="000000"/>
          <w:sz w:val="28"/>
        </w:rPr>
        <w:t>
          Правила маркировки табачных изделий приведены в Приложении N 10.
</w:t>
      </w:r>
      <w:r>
        <w:br/>
      </w:r>
      <w:r>
        <w:rPr>
          <w:rFonts w:ascii="Times New Roman"/>
          <w:b w:val="false"/>
          <w:i w:val="false"/>
          <w:color w:val="000000"/>
          <w:sz w:val="28"/>
        </w:rPr>
        <w:t>
          При нанесении Марок должен использоваться клей, не позволяющий
снять Марку с товара без ее повреждения.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Таможенное оформление маркированных товаров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5.1. Маркированные подакцизные товары направляются таможенным
органом, в регионе деятельности которого расположен пункт пропуска
на таможенной границе Республики Казахстан (далее - пограничный
таможенный орган), на Терминал, указанный импортером в заявлении на
покупку Марок и в обязательстве о ввозе товаров, в соответствии с
правилами доставки товаров под таможенным контролем без обеспечения
уплаты таможенных платежей.
</w:t>
      </w:r>
      <w:r>
        <w:br/>
      </w:r>
      <w:r>
        <w:rPr>
          <w:rFonts w:ascii="Times New Roman"/>
          <w:b w:val="false"/>
          <w:i w:val="false"/>
          <w:color w:val="000000"/>
          <w:sz w:val="28"/>
        </w:rPr>
        <w:t>
          При этом, в документе контроля доставки (ДКД) в графе 50
"Доверитель" - указываются номер, серия Марок и их количество.
</w:t>
      </w:r>
      <w:r>
        <w:br/>
      </w:r>
      <w:r>
        <w:rPr>
          <w:rFonts w:ascii="Times New Roman"/>
          <w:b w:val="false"/>
          <w:i w:val="false"/>
          <w:color w:val="000000"/>
          <w:sz w:val="28"/>
        </w:rPr>
        <w:t>
          В случае отсутствия в товаросопроводительных или транспортных
документах адреса такого терминала либо если в таких документах
указан адрес другого получателя, товары помещаются на ближайшие
склады, находящиеся под таможенным контролем.
</w:t>
      </w:r>
      <w:r>
        <w:br/>
      </w:r>
      <w:r>
        <w:rPr>
          <w:rFonts w:ascii="Times New Roman"/>
          <w:b w:val="false"/>
          <w:i w:val="false"/>
          <w:color w:val="000000"/>
          <w:sz w:val="28"/>
        </w:rPr>
        <w:t>
          5.2. После доставки и помещения маркированных подакцизных
товаров на терминал владелец Терминала уведомляет грузополучателя
либо его представителя о прибытии указанных товаров.
</w:t>
      </w:r>
      <w:r>
        <w:br/>
      </w:r>
      <w:r>
        <w:rPr>
          <w:rFonts w:ascii="Times New Roman"/>
          <w:b w:val="false"/>
          <w:i w:val="false"/>
          <w:color w:val="000000"/>
          <w:sz w:val="28"/>
        </w:rPr>
        <w:t>
          Уведомление заверяется должностным лицом таможенного органа, в
регионе деятельности которого находится терминал.
</w:t>
      </w:r>
      <w:r>
        <w:br/>
      </w:r>
      <w:r>
        <w:rPr>
          <w:rFonts w:ascii="Times New Roman"/>
          <w:b w:val="false"/>
          <w:i w:val="false"/>
          <w:color w:val="000000"/>
          <w:sz w:val="28"/>
        </w:rPr>
        <w:t>
          5.3. Таможенное оформление маркированных товаров производится
Постом, в регионе деятельности которого находится терминал, на
который поступили такие товары.
</w:t>
      </w:r>
      <w:r>
        <w:br/>
      </w:r>
      <w:r>
        <w:rPr>
          <w:rFonts w:ascii="Times New Roman"/>
          <w:b w:val="false"/>
          <w:i w:val="false"/>
          <w:color w:val="000000"/>
          <w:sz w:val="28"/>
        </w:rPr>
        <w:t>
          5.4. Инспектор Поста производит в установленном порядке досмотр
прибывшего груза с изъятием образцов. В процессе досмотра инспектор
обязан установить:
</w:t>
      </w:r>
      <w:r>
        <w:br/>
      </w:r>
      <w:r>
        <w:rPr>
          <w:rFonts w:ascii="Times New Roman"/>
          <w:b w:val="false"/>
          <w:i w:val="false"/>
          <w:color w:val="000000"/>
          <w:sz w:val="28"/>
        </w:rPr>
        <w:t>
          - количество груза, его характер;
</w:t>
      </w:r>
      <w:r>
        <w:br/>
      </w:r>
      <w:r>
        <w:rPr>
          <w:rFonts w:ascii="Times New Roman"/>
          <w:b w:val="false"/>
          <w:i w:val="false"/>
          <w:color w:val="000000"/>
          <w:sz w:val="28"/>
        </w:rPr>
        <w:t>
          - целостность упаковки, наличие марок на всей партии груза, их
серии и номер;
</w:t>
      </w:r>
      <w:r>
        <w:br/>
      </w:r>
      <w:r>
        <w:rPr>
          <w:rFonts w:ascii="Times New Roman"/>
          <w:b w:val="false"/>
          <w:i w:val="false"/>
          <w:color w:val="000000"/>
          <w:sz w:val="28"/>
        </w:rPr>
        <w:t>
          - качество приклеивания Марки.
</w:t>
      </w:r>
      <w:r>
        <w:br/>
      </w:r>
      <w:r>
        <w:rPr>
          <w:rFonts w:ascii="Times New Roman"/>
          <w:b w:val="false"/>
          <w:i w:val="false"/>
          <w:color w:val="000000"/>
          <w:sz w:val="28"/>
        </w:rPr>
        <w:t>
          При этом составляется акт досмотра, с указанием номера лицензии
терминала, количества и характера изъятых образцов, серий и номера
Марок которыми промаркирован товар. Здесь же указывается, обнаружен
или нет немаркированный товар, испорченный, а также товар с
испорченными Марками, номер пломбы которой опломбированы изъятые
образцы.
</w:t>
      </w:r>
      <w:r>
        <w:br/>
      </w:r>
      <w:r>
        <w:rPr>
          <w:rFonts w:ascii="Times New Roman"/>
          <w:b w:val="false"/>
          <w:i w:val="false"/>
          <w:color w:val="000000"/>
          <w:sz w:val="28"/>
        </w:rPr>
        <w:t>
          Акт составляется в трех экземплярах, первый - остается в делах
Поста, второй - после предоставления документов, подтверждающих
выпуск в свободное обращение отдается грузополучателю, третий -
остается в делах Терминала.
</w:t>
      </w:r>
      <w:r>
        <w:br/>
      </w:r>
      <w:r>
        <w:rPr>
          <w:rFonts w:ascii="Times New Roman"/>
          <w:b w:val="false"/>
          <w:i w:val="false"/>
          <w:color w:val="000000"/>
          <w:sz w:val="28"/>
        </w:rPr>
        <w:t>
          Изъятые образцы по окончании оформления Акта пломбируются и
передаются грузополучателю.
</w:t>
      </w:r>
      <w:r>
        <w:br/>
      </w:r>
      <w:r>
        <w:rPr>
          <w:rFonts w:ascii="Times New Roman"/>
          <w:b w:val="false"/>
          <w:i w:val="false"/>
          <w:color w:val="000000"/>
          <w:sz w:val="28"/>
        </w:rPr>
        <w:t>
          В случае, если по разрешению начальника Поста планируется
произвести таможенное оформление без его помещения на Терминал,
инспектор производит пломбирование транспортного средства.
</w:t>
      </w:r>
      <w:r>
        <w:br/>
      </w:r>
      <w:r>
        <w:rPr>
          <w:rFonts w:ascii="Times New Roman"/>
          <w:b w:val="false"/>
          <w:i w:val="false"/>
          <w:color w:val="000000"/>
          <w:sz w:val="28"/>
        </w:rPr>
        <w:t>
          5.5. Декларант представляет Посту следующие документы:
</w:t>
      </w:r>
      <w:r>
        <w:br/>
      </w:r>
      <w:r>
        <w:rPr>
          <w:rFonts w:ascii="Times New Roman"/>
          <w:b w:val="false"/>
          <w:i w:val="false"/>
          <w:color w:val="000000"/>
          <w:sz w:val="28"/>
        </w:rPr>
        <w:t>
          - уведомление о поступлении товаров, предусмотренное п. 5.2.
настоящей Инструкции;
</w:t>
      </w:r>
      <w:r>
        <w:br/>
      </w:r>
      <w:r>
        <w:rPr>
          <w:rFonts w:ascii="Times New Roman"/>
          <w:b w:val="false"/>
          <w:i w:val="false"/>
          <w:color w:val="000000"/>
          <w:sz w:val="28"/>
        </w:rPr>
        <w:t>
          - транспортные и товаросопроводительные документы;
</w:t>
      </w:r>
      <w:r>
        <w:br/>
      </w:r>
      <w:r>
        <w:rPr>
          <w:rFonts w:ascii="Times New Roman"/>
          <w:b w:val="false"/>
          <w:i w:val="false"/>
          <w:color w:val="000000"/>
          <w:sz w:val="28"/>
        </w:rPr>
        <w:t>
          - таможенную декларацию;
</w:t>
      </w:r>
      <w:r>
        <w:br/>
      </w:r>
      <w:r>
        <w:rPr>
          <w:rFonts w:ascii="Times New Roman"/>
          <w:b w:val="false"/>
          <w:i w:val="false"/>
          <w:color w:val="000000"/>
          <w:sz w:val="28"/>
        </w:rPr>
        <w:t>
          - платежные документы об уплате таможенных платежей;
</w:t>
      </w:r>
      <w:r>
        <w:br/>
      </w:r>
      <w:r>
        <w:rPr>
          <w:rFonts w:ascii="Times New Roman"/>
          <w:b w:val="false"/>
          <w:i w:val="false"/>
          <w:color w:val="000000"/>
          <w:sz w:val="28"/>
        </w:rPr>
        <w:t>
          - заявление импортера на покупку Марок и накладную на получение
Марок;
</w:t>
      </w:r>
      <w:r>
        <w:br/>
      </w:r>
      <w:r>
        <w:rPr>
          <w:rFonts w:ascii="Times New Roman"/>
          <w:b w:val="false"/>
          <w:i w:val="false"/>
          <w:color w:val="000000"/>
          <w:sz w:val="28"/>
        </w:rPr>
        <w:t>
          - Акт осмотра груза;
</w:t>
      </w:r>
      <w:r>
        <w:br/>
      </w:r>
      <w:r>
        <w:rPr>
          <w:rFonts w:ascii="Times New Roman"/>
          <w:b w:val="false"/>
          <w:i w:val="false"/>
          <w:color w:val="000000"/>
          <w:sz w:val="28"/>
        </w:rPr>
        <w:t>
          - иные документы, необходимые для производства таможенного
оформления и проведения таможенного контроля.
</w:t>
      </w:r>
      <w:r>
        <w:br/>
      </w:r>
      <w:r>
        <w:rPr>
          <w:rFonts w:ascii="Times New Roman"/>
          <w:b w:val="false"/>
          <w:i w:val="false"/>
          <w:color w:val="000000"/>
          <w:sz w:val="28"/>
        </w:rPr>
        <w:t>
          5.6. При заполнении грузовой таможенной декларации (ГТД) в
графе 50 "Доверитель" декларант указывает серии Марок, которыми
маркированы декларируемые товары, их количество.
</w:t>
      </w:r>
      <w:r>
        <w:br/>
      </w:r>
      <w:r>
        <w:rPr>
          <w:rFonts w:ascii="Times New Roman"/>
          <w:b w:val="false"/>
          <w:i w:val="false"/>
          <w:color w:val="000000"/>
          <w:sz w:val="28"/>
        </w:rPr>
        <w:t>
          5.7. Исчисление, начисление и уплата таможенных платежей и
налогов, проверка ГТД производится Постом.
</w:t>
      </w:r>
      <w:r>
        <w:br/>
      </w:r>
      <w:r>
        <w:rPr>
          <w:rFonts w:ascii="Times New Roman"/>
          <w:b w:val="false"/>
          <w:i w:val="false"/>
          <w:color w:val="000000"/>
          <w:sz w:val="28"/>
        </w:rPr>
        <w:t>
          Исчисление таможенной пошлины налога на добавленную стоимость,
таможенных сборов за таможенное оформление иных налогов, взимание
которых возложено на таможенные органы, производится в
общеустановленном порядке по ставкам и курсу иностранных валют,
действующим на дату принятия таможенной декларации таможенным
органом.
</w:t>
      </w:r>
      <w:r>
        <w:br/>
      </w:r>
      <w:r>
        <w:rPr>
          <w:rFonts w:ascii="Times New Roman"/>
          <w:b w:val="false"/>
          <w:i w:val="false"/>
          <w:color w:val="000000"/>
          <w:sz w:val="28"/>
        </w:rPr>
        <w:t>
          Исчисление акцизов производится по формуле:
</w:t>
      </w:r>
      <w:r>
        <w:br/>
      </w:r>
      <w:r>
        <w:rPr>
          <w:rFonts w:ascii="Times New Roman"/>
          <w:b w:val="false"/>
          <w:i w:val="false"/>
          <w:color w:val="000000"/>
          <w:sz w:val="28"/>
        </w:rPr>
        <w:t>
                                                      А = Z Ам, где
</w:t>
      </w:r>
      <w:r>
        <w:br/>
      </w:r>
      <w:r>
        <w:rPr>
          <w:rFonts w:ascii="Times New Roman"/>
          <w:b w:val="false"/>
          <w:i w:val="false"/>
          <w:color w:val="000000"/>
          <w:sz w:val="28"/>
        </w:rPr>
        <w:t>
          А - общая сумма акцизов по всем товарам декларируемой партии,
отнесенным к одной товарной подсубпозиции ТН ВЭД, включая товары,
имеющие различную емкость или расфасовку;
</w:t>
      </w:r>
      <w:r>
        <w:br/>
      </w:r>
      <w:r>
        <w:rPr>
          <w:rFonts w:ascii="Times New Roman"/>
          <w:b w:val="false"/>
          <w:i w:val="false"/>
          <w:color w:val="000000"/>
          <w:sz w:val="28"/>
        </w:rPr>
        <w:t>
          Z - знак суммы;
</w:t>
      </w:r>
      <w:r>
        <w:br/>
      </w:r>
      <w:r>
        <w:rPr>
          <w:rFonts w:ascii="Times New Roman"/>
          <w:b w:val="false"/>
          <w:i w:val="false"/>
          <w:color w:val="000000"/>
          <w:sz w:val="28"/>
        </w:rPr>
        <w:t>
          Ам - сумма акциза в ЭКЮ, в отношении товаров 
определенной емкости или расфасовки и рассчитанная по формуле:
</w:t>
      </w:r>
      <w:r>
        <w:br/>
      </w:r>
      <w:r>
        <w:rPr>
          <w:rFonts w:ascii="Times New Roman"/>
          <w:b w:val="false"/>
          <w:i w:val="false"/>
          <w:color w:val="000000"/>
          <w:sz w:val="28"/>
        </w:rPr>
        <w:t>
                                                  Ам = Км * Ас, где
</w:t>
      </w:r>
      <w:r>
        <w:br/>
      </w:r>
      <w:r>
        <w:rPr>
          <w:rFonts w:ascii="Times New Roman"/>
          <w:b w:val="false"/>
          <w:i w:val="false"/>
          <w:color w:val="000000"/>
          <w:sz w:val="28"/>
        </w:rPr>
        <w:t>
          Км - количество товаров определенной емкости или расфасовки;
</w:t>
      </w:r>
      <w:r>
        <w:br/>
      </w:r>
      <w:r>
        <w:rPr>
          <w:rFonts w:ascii="Times New Roman"/>
          <w:b w:val="false"/>
          <w:i w:val="false"/>
          <w:color w:val="000000"/>
          <w:sz w:val="28"/>
        </w:rPr>
        <w:t>
          Ас - ставка акциза в ЭКЮ за единицу товара соответствующей
емкости или расфасовки.
</w:t>
      </w:r>
      <w:r>
        <w:br/>
      </w:r>
      <w:r>
        <w:rPr>
          <w:rFonts w:ascii="Times New Roman"/>
          <w:b w:val="false"/>
          <w:i w:val="false"/>
          <w:color w:val="000000"/>
          <w:sz w:val="28"/>
        </w:rPr>
        <w:t>
          Исчисление суммы акцизов, подлежащей уплате при таможенном
оформлении товаров, производится по следующей формуле:
</w:t>
      </w:r>
      <w:r>
        <w:br/>
      </w:r>
      <w:r>
        <w:rPr>
          <w:rFonts w:ascii="Times New Roman"/>
          <w:b w:val="false"/>
          <w:i w:val="false"/>
          <w:color w:val="000000"/>
          <w:sz w:val="28"/>
        </w:rPr>
        <w:t>
                                                  Апл = А - Ам, где
</w:t>
      </w:r>
      <w:r>
        <w:br/>
      </w:r>
      <w:r>
        <w:rPr>
          <w:rFonts w:ascii="Times New Roman"/>
          <w:b w:val="false"/>
          <w:i w:val="false"/>
          <w:color w:val="000000"/>
          <w:sz w:val="28"/>
        </w:rPr>
        <w:t>
          Апл - сумма акцизов в ЭКЮ, подлежащая уплате;
</w:t>
      </w:r>
      <w:r>
        <w:br/>
      </w:r>
      <w:r>
        <w:rPr>
          <w:rFonts w:ascii="Times New Roman"/>
          <w:b w:val="false"/>
          <w:i w:val="false"/>
          <w:color w:val="000000"/>
          <w:sz w:val="28"/>
        </w:rPr>
        <w:t>
          Ам - часть суммы акцизов в ЭКЮ, уплаченная при покупке Марок.
</w:t>
      </w:r>
      <w:r>
        <w:br/>
      </w:r>
      <w:r>
        <w:rPr>
          <w:rFonts w:ascii="Times New Roman"/>
          <w:b w:val="false"/>
          <w:i w:val="false"/>
          <w:color w:val="000000"/>
          <w:sz w:val="28"/>
        </w:rPr>
        <w:t>
          Исчисленная сумма акцизов уплачивается в национальной валюте
Республики Казахстан.
</w:t>
      </w:r>
      <w:r>
        <w:br/>
      </w:r>
      <w:r>
        <w:rPr>
          <w:rFonts w:ascii="Times New Roman"/>
          <w:b w:val="false"/>
          <w:i w:val="false"/>
          <w:color w:val="000000"/>
          <w:sz w:val="28"/>
        </w:rPr>
        <w:t>
          После зачисления сумм обеспечения в уплату текущих таможенных
платежей и налогов за ввезенный маркированный товар или при
фактической уплате причитающихся сумм на депозит таможенного
управления должностное лицо отдела таможенного оформления Поста
делает на 2 и 3 экземплярах ГТД отметку об уплате в соответствии с
действующими таможенными правилами, в графе "С" каждого листа ГТД
(формы ТД-1) делает отметку: "Проверено. Платежи уплачены", которую
заверяет подписью и личной номерной печатью. Для контроля
поступления сумм таможенных платежей и налогов в Посте заводится
картотека, для отметок о поступлении денежных средств на депозит
таможенного управления, номере и дате платежного поручения,
наименования и банковских реквизитов импортера.
</w:t>
      </w:r>
      <w:r>
        <w:br/>
      </w:r>
      <w:r>
        <w:rPr>
          <w:rFonts w:ascii="Times New Roman"/>
          <w:b w:val="false"/>
          <w:i w:val="false"/>
          <w:color w:val="000000"/>
          <w:sz w:val="28"/>
        </w:rPr>
        <w:t>
          Сверка фактического поступления сумм по уплате таможенных
платежей за ввезенные маркированные товары с таможенным управлением
производится Постом с отделом платежей соответствующего таможенного
управления не реже двух раз в неделю, при этом в картотеку отдела
таможенных платежей таможенного управления вносятся отметки о
поступлении вышеназванных сумм для оформления маркированных товаров
в Посте.
</w:t>
      </w:r>
      <w:r>
        <w:br/>
      </w:r>
      <w:r>
        <w:rPr>
          <w:rFonts w:ascii="Times New Roman"/>
          <w:b w:val="false"/>
          <w:i w:val="false"/>
          <w:color w:val="000000"/>
          <w:sz w:val="28"/>
        </w:rPr>
        <w:t>
          5.8. Выпуск маркированных товаров в свободное обращение
производится Постом. При этом инспектор Поста, производивший
оформление товара делает в Журнале в графе "Номер и дата ГТД"
соответствующую запись о дате выпуска товара.
</w:t>
      </w:r>
      <w:r>
        <w:br/>
      </w:r>
      <w:r>
        <w:rPr>
          <w:rFonts w:ascii="Times New Roman"/>
          <w:b w:val="false"/>
          <w:i w:val="false"/>
          <w:color w:val="000000"/>
          <w:sz w:val="28"/>
        </w:rPr>
        <w:t>
          После выпуска товара в свободное обращение Пост извещает отдел
косвенных доходов Таможенного комитета о таможенном оформлении
маркированного товара путем представления копии ГТД.
</w:t>
      </w:r>
      <w:r>
        <w:br/>
      </w:r>
      <w:r>
        <w:rPr>
          <w:rFonts w:ascii="Times New Roman"/>
          <w:b w:val="false"/>
          <w:i w:val="false"/>
          <w:color w:val="000000"/>
          <w:sz w:val="28"/>
        </w:rPr>
        <w:t>
          Отдел косвенных доходов в свою очередь извещает бухгалтерию
Таможенного комитета, которая возвращает, в соответствии с п. 6.1.
или перечисляет сумму, оставшуюся после платежа за изготовление
Марок (п. 1.3.), находящуюся на депозитарном счете Таможенного
комитета, по уплате за Марки импортеру или в бюджет в установленном
порядке.
</w:t>
      </w:r>
      <w:r>
        <w:br/>
      </w:r>
      <w:r>
        <w:rPr>
          <w:rFonts w:ascii="Times New Roman"/>
          <w:b w:val="false"/>
          <w:i w:val="false"/>
          <w:color w:val="000000"/>
          <w:sz w:val="28"/>
        </w:rPr>
        <w:t>
          По просьбе получателя товаров, с разрешения Таможенного
комитета, осуществившего продажу Марок, допускается производить
таможенное оформление маркированных подакцизных товаров, помещаемых
под таможенный режим выпуска для свободного обращения, в пограничном
таможенном органе в порядке, установленном нормативными актами
Таможенного комитета и настоящей Инструкцией, с уплатой всех
причитающих таможенных платежей.
</w:t>
      </w:r>
      <w:r>
        <w:br/>
      </w:r>
      <w:r>
        <w:rPr>
          <w:rFonts w:ascii="Times New Roman"/>
          <w:b w:val="false"/>
          <w:i w:val="false"/>
          <w:color w:val="000000"/>
          <w:sz w:val="28"/>
        </w:rPr>
        <w:t>
          5.9. В случае, предусмотренном п. 5.8. настоящей Инструкции,
грузополучатель либо его представитель письменно обращается в
Таможенный комитет с просьбой разрешить произвести таможенное
оформление маркированных товаров в пограничном таможенном органе.
</w:t>
      </w:r>
      <w:r>
        <w:br/>
      </w:r>
      <w:r>
        <w:rPr>
          <w:rFonts w:ascii="Times New Roman"/>
          <w:b w:val="false"/>
          <w:i w:val="false"/>
          <w:color w:val="000000"/>
          <w:sz w:val="28"/>
        </w:rPr>
        <w:t>
          Такое обращение, заполненное в трех экземплярах в обязательном
порядке должно содержать:
</w:t>
      </w:r>
      <w:r>
        <w:br/>
      </w:r>
      <w:r>
        <w:rPr>
          <w:rFonts w:ascii="Times New Roman"/>
          <w:b w:val="false"/>
          <w:i w:val="false"/>
          <w:color w:val="000000"/>
          <w:sz w:val="28"/>
        </w:rPr>
        <w:t>
          а) номер и дату внешнеторгового договора, в соответствии с
которым ввозятся маркированные товары;
</w:t>
      </w:r>
      <w:r>
        <w:br/>
      </w:r>
      <w:r>
        <w:rPr>
          <w:rFonts w:ascii="Times New Roman"/>
          <w:b w:val="false"/>
          <w:i w:val="false"/>
          <w:color w:val="000000"/>
          <w:sz w:val="28"/>
        </w:rPr>
        <w:t>
          б) количество и номенклатуру ввозимых товаров;
</w:t>
      </w:r>
      <w:r>
        <w:br/>
      </w:r>
      <w:r>
        <w:rPr>
          <w:rFonts w:ascii="Times New Roman"/>
          <w:b w:val="false"/>
          <w:i w:val="false"/>
          <w:color w:val="000000"/>
          <w:sz w:val="28"/>
        </w:rPr>
        <w:t>
          г) номер заявления импортера на покупку Марок;
</w:t>
      </w:r>
      <w:r>
        <w:br/>
      </w:r>
      <w:r>
        <w:rPr>
          <w:rFonts w:ascii="Times New Roman"/>
          <w:b w:val="false"/>
          <w:i w:val="false"/>
          <w:color w:val="000000"/>
          <w:sz w:val="28"/>
        </w:rPr>
        <w:t>
          д) номер и серию купленных Марок;
</w:t>
      </w:r>
      <w:r>
        <w:br/>
      </w:r>
      <w:r>
        <w:rPr>
          <w:rFonts w:ascii="Times New Roman"/>
          <w:b w:val="false"/>
          <w:i w:val="false"/>
          <w:color w:val="000000"/>
          <w:sz w:val="28"/>
        </w:rPr>
        <w:t>
          е) наименование пограничного таможенного органа.
</w:t>
      </w:r>
      <w:r>
        <w:br/>
      </w:r>
      <w:r>
        <w:rPr>
          <w:rFonts w:ascii="Times New Roman"/>
          <w:b w:val="false"/>
          <w:i w:val="false"/>
          <w:color w:val="000000"/>
          <w:sz w:val="28"/>
        </w:rPr>
        <w:t>
          При удовлетворении просьбы грузополучателя либо его
представителя Таможенный комитет уведомляет соответствующий
пограничный таможенный орган о разрешении таможенного оформления, на
оригинале такого обращения совершается надпись "Согласовано",
заверяется подписью заместителя Председателя Таможенного комитета,
курирующего отдел косвенных доходов и печатью Таможенного комитета.
Один экземпляр заявления остается в делах отдела косвенных доходов
Таможенного комитета, второй - направляется в Пост, третий -
выдается импортеру.
</w:t>
      </w:r>
      <w:r>
        <w:br/>
      </w:r>
      <w:r>
        <w:rPr>
          <w:rFonts w:ascii="Times New Roman"/>
          <w:b w:val="false"/>
          <w:i w:val="false"/>
          <w:color w:val="000000"/>
          <w:sz w:val="28"/>
        </w:rPr>
        <w:t>
          5.10. Для таможенного оформления маркированных товаров в
</w:t>
      </w:r>
      <w:r>
        <w:rPr>
          <w:rFonts w:ascii="Times New Roman"/>
          <w:b w:val="false"/>
          <w:i w:val="false"/>
          <w:color w:val="000000"/>
          <w:sz w:val="28"/>
        </w:rPr>
        <w:t>
</w:t>
      </w:r>
    </w:p>
    <w:p>
      <w:pPr>
        <w:spacing w:after="0"/>
        <w:ind w:left="0"/>
        <w:jc w:val="left"/>
      </w:pPr>
      <w:r>
        <w:rPr>
          <w:rFonts w:ascii="Times New Roman"/>
          <w:b w:val="false"/>
          <w:i w:val="false"/>
          <w:color w:val="000000"/>
          <w:sz w:val="28"/>
        </w:rPr>
        <w:t>
пограничном таможенном органе декларант представляет следующие
документы:
     - оригинал обращения с подтверждением о согласии
производства таможенного оформления в пограничном 
таможенном органе;
     - иные документы, необходимые для производства 
таможенного
оформления и проведения таможенного контроля в 
соответствии с
нормативными актами Таможенного комитета.
     5.11. После завершения таможенного оформления 
пограничный
таможенный орган в двухдневный срок направляет 
фельдъегерской или
специальной связью в Таможенный комитет, 
разрешивший оформление товаров на границе и Пост, оформленную копию ГТД.
     5.12. Перечень пограничных таможенных органов, в которых
допускается таможенное оформление маркированных подакцизных товаров,
определяется Приказом Таможенного комитета от 19 сентября 1995 года
N 111-П.
#
                       6. Особенности продажи
                   марок для оформления товаров,
                   подпадающих под действие льгот
              по уплате таможенных платежей и налогов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6.1. Продажа, выдача Марок для маркировки подакцизных товаров,
подпадающих под действие льгот по уплате таможенных платежей и
налогов, а также ввозимых из государств-участников СНГ (товаров СНГ)
осуществляется в порядке, установленном разделами 1 и 2 настоящей
Инструкции, за исключением п.п 2.4. и 2.5. без обеспечения уплаты
таможенных платежей и налогов.
</w:t>
      </w:r>
      <w:r>
        <w:br/>
      </w:r>
      <w:r>
        <w:rPr>
          <w:rFonts w:ascii="Times New Roman"/>
          <w:b w:val="false"/>
          <w:i w:val="false"/>
          <w:color w:val="000000"/>
          <w:sz w:val="28"/>
        </w:rPr>
        <w:t>
          Импортеры, осуществляющие ввоз указанных в п. 6.1. товаров
оплачивают стоимость изготовления и хранения марок. 
Часть акциза в виде суммы по уплате за Марки подлежит возврату 
импортеру после таможенного оформления промаркированных товаров.
</w:t>
      </w:r>
      <w:r>
        <w:br/>
      </w:r>
      <w:r>
        <w:rPr>
          <w:rFonts w:ascii="Times New Roman"/>
          <w:b w:val="false"/>
          <w:i w:val="false"/>
          <w:color w:val="000000"/>
          <w:sz w:val="28"/>
        </w:rPr>
        <w:t>
          При этом форма Заявления на приобретение Марок указана в
Приложении N 2, срок, указанный в Обязательстве, не может превышать
одного года со дня получения импортером Марок.
</w:t>
      </w:r>
      <w:r>
        <w:br/>
      </w:r>
      <w:r>
        <w:rPr>
          <w:rFonts w:ascii="Times New Roman"/>
          <w:b w:val="false"/>
          <w:i w:val="false"/>
          <w:color w:val="000000"/>
          <w:sz w:val="28"/>
        </w:rPr>
        <w:t>
          6.2. Товары, произведенные на территории стран СНГ и ввозимые с
этих территорий, для маркировки которых были приобретены Марки,
должны быть фактически ввезены на таможенную территорию Республики
Казахстан и представлены таможенному органу не позднее 1 года с
момента получения импортером Марок.
</w:t>
      </w:r>
      <w:r>
        <w:br/>
      </w:r>
      <w:r>
        <w:rPr>
          <w:rFonts w:ascii="Times New Roman"/>
          <w:b w:val="false"/>
          <w:i w:val="false"/>
          <w:color w:val="000000"/>
          <w:sz w:val="28"/>
        </w:rPr>
        <w:t>
          6.3. Вывоз Марок с территории Республики 
Казахстан и маркировка товаров СНГ производится в соответствии с 
разделами 3 и 4 настоящей Инструкции.
</w:t>
      </w:r>
      <w:r>
        <w:br/>
      </w:r>
      <w:r>
        <w:rPr>
          <w:rFonts w:ascii="Times New Roman"/>
          <w:b w:val="false"/>
          <w:i w:val="false"/>
          <w:color w:val="000000"/>
          <w:sz w:val="28"/>
        </w:rPr>
        <w:t>
          6.4. Таможенное оформление подакцизных маркированных товаров,
ввозимых из государств-участников СНГ, осуществляется в порядке,
предусмотренном разделом 5 настоящей Инструкции.
</w:t>
      </w:r>
      <w:r>
        <w:br/>
      </w:r>
      <w:r>
        <w:rPr>
          <w:rFonts w:ascii="Times New Roman"/>
          <w:b w:val="false"/>
          <w:i w:val="false"/>
          <w:color w:val="000000"/>
          <w:sz w:val="28"/>
        </w:rPr>
        <w:t>
          Таможенные платежи и налоги взимаются в соответствии с
действующим законодательством республики.
</w:t>
      </w:r>
      <w:r>
        <w:br/>
      </w:r>
      <w:r>
        <w:rPr>
          <w:rFonts w:ascii="Times New Roman"/>
          <w:b w:val="false"/>
          <w:i w:val="false"/>
          <w:color w:val="000000"/>
          <w:sz w:val="28"/>
        </w:rPr>
        <w:t>
          При этом, перемещение товаров в соответствии с правилами
доставки товаров под таможенным контролем без обеспечения уплаты
таможенных платежей производится лишь в случае, если в пограничный
таможенный орган представлена декларация-сертификат о происхождении
товаров по форме СТ-1, удостоверяющий происхождение товаров с
таможенной территории государства-участника Соглашения о создании
зоны свободной торговли.
</w:t>
      </w:r>
      <w:r>
        <w:br/>
      </w:r>
      <w:r>
        <w:rPr>
          <w:rFonts w:ascii="Times New Roman"/>
          <w:b w:val="false"/>
          <w:i w:val="false"/>
          <w:color w:val="000000"/>
          <w:sz w:val="28"/>
        </w:rPr>
        <w:t>
          В случае несоблюдения указанных выше требований маркированные
товары, ввозимые из государств-участников СНГ, помещаются под
процедуру доставки товаров под таможенным контролем при условии
обеспечения уплаты таможенных сборов за таможенное оформление,
импортной таможенной пошлины, налога на добавленную стоимость,
неуплаченной при покупке Марок части акцизов в виде гарантии банка
или организации, осуществляющей отдельные виды банковских операций,
либо внесения на депозит пограничного таможенного органа
причитающихся сумм.
</w:t>
      </w:r>
      <w:r>
        <w:br/>
      </w:r>
      <w:r>
        <w:rPr>
          <w:rFonts w:ascii="Times New Roman"/>
          <w:b w:val="false"/>
          <w:i w:val="false"/>
          <w:color w:val="000000"/>
          <w:sz w:val="28"/>
        </w:rPr>
        <w:t>
          Положение настоящего пункта применяется при ввозе подлежащих
маркировке товаров всеми видами транспорта, исключая железнодорожный.
</w:t>
      </w:r>
      <w:r>
        <w:br/>
      </w:r>
      <w:r>
        <w:rPr>
          <w:rFonts w:ascii="Times New Roman"/>
          <w:b w:val="false"/>
          <w:i w:val="false"/>
          <w:color w:val="000000"/>
          <w:sz w:val="28"/>
        </w:rPr>
        <w:t>
          6.4. Исчисление таможенных сборов за таможенное оформление
маркированных подакцизных товаров СНГ производится в
общеустановленном порядке, за исключением товаров российского и
беларусского происхождения, при ввозе которых с территории России и
Беларуси, соответственно, таможенные сборы за таможенное оформление
не взимаются.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Возврат неиспользованных Марок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7.1. В случае невыполнения или частичного выполнения
внешнеторгового договора на поставку подлежащих маркировке
подакцизных товаров в срок, установленный п.п. 2.6 
и 6.2. настоящей Инструкции, импортер обязан до истечения указанного 
срока вернуть все неиспользованные Марки в Таможенный комитет, 
осуществивший продажу Марок импортеру.
</w:t>
      </w:r>
      <w:r>
        <w:br/>
      </w:r>
      <w:r>
        <w:rPr>
          <w:rFonts w:ascii="Times New Roman"/>
          <w:b w:val="false"/>
          <w:i w:val="false"/>
          <w:color w:val="000000"/>
          <w:sz w:val="28"/>
        </w:rPr>
        <w:t>
          Одновременно импортер обязан представить в Таможенный комитет
следующие документы:
</w:t>
      </w:r>
      <w:r>
        <w:br/>
      </w:r>
      <w:r>
        <w:rPr>
          <w:rFonts w:ascii="Times New Roman"/>
          <w:b w:val="false"/>
          <w:i w:val="false"/>
          <w:color w:val="000000"/>
          <w:sz w:val="28"/>
        </w:rPr>
        <w:t>
          - письменное заявление с указанием причины возвращения им Марок
и с просьбой о возврате денежных средств, уплаченных при их покупке;
</w:t>
      </w:r>
      <w:r>
        <w:br/>
      </w:r>
      <w:r>
        <w:rPr>
          <w:rFonts w:ascii="Times New Roman"/>
          <w:b w:val="false"/>
          <w:i w:val="false"/>
          <w:color w:val="000000"/>
          <w:sz w:val="28"/>
        </w:rPr>
        <w:t>
          - документы, подтверждающие сведения, указанные в заявлении;
</w:t>
      </w:r>
      <w:r>
        <w:br/>
      </w:r>
      <w:r>
        <w:rPr>
          <w:rFonts w:ascii="Times New Roman"/>
          <w:b w:val="false"/>
          <w:i w:val="false"/>
          <w:color w:val="000000"/>
          <w:sz w:val="28"/>
        </w:rPr>
        <w:t>
          - экземпляр накладной о получении Марок;
</w:t>
      </w:r>
      <w:r>
        <w:br/>
      </w:r>
      <w:r>
        <w:rPr>
          <w:rFonts w:ascii="Times New Roman"/>
          <w:b w:val="false"/>
          <w:i w:val="false"/>
          <w:color w:val="000000"/>
          <w:sz w:val="28"/>
        </w:rPr>
        <w:t>
          - экземпляр Заявления импортера на покупку Марок.
</w:t>
      </w:r>
      <w:r>
        <w:br/>
      </w:r>
      <w:r>
        <w:rPr>
          <w:rFonts w:ascii="Times New Roman"/>
          <w:b w:val="false"/>
          <w:i w:val="false"/>
          <w:color w:val="000000"/>
          <w:sz w:val="28"/>
        </w:rPr>
        <w:t>
          Заявление импортера принимается Отделом косвенных налогов
Таможенного комитета, о чем делается соответствующая отметка на
заявлении импортера о возврате Марок.
</w:t>
      </w:r>
      <w:r>
        <w:br/>
      </w:r>
      <w:r>
        <w:rPr>
          <w:rFonts w:ascii="Times New Roman"/>
          <w:b w:val="false"/>
          <w:i w:val="false"/>
          <w:color w:val="000000"/>
          <w:sz w:val="28"/>
        </w:rPr>
        <w:t>
          После принятия заявления возвращенные Марки и все
вышеперечисленные документы направляются в Таможенный комитет.
</w:t>
      </w:r>
      <w:r>
        <w:br/>
      </w:r>
      <w:r>
        <w:rPr>
          <w:rFonts w:ascii="Times New Roman"/>
          <w:b w:val="false"/>
          <w:i w:val="false"/>
          <w:color w:val="000000"/>
          <w:sz w:val="28"/>
        </w:rPr>
        <w:t>
          7.2. В случае повреждения Марок при их нанесении на товары
импортер обязан представить все поврежденные Марки в Таможенный
комитет, продавший Марки импортеру.
</w:t>
      </w:r>
      <w:r>
        <w:br/>
      </w:r>
      <w:r>
        <w:rPr>
          <w:rFonts w:ascii="Times New Roman"/>
          <w:b w:val="false"/>
          <w:i w:val="false"/>
          <w:color w:val="000000"/>
          <w:sz w:val="28"/>
        </w:rPr>
        <w:t>
          7.3. Поврежденные Марки должны быть наклеены на отдельных
листах бумаги с соблюдением следующих правил:
</w:t>
      </w:r>
      <w:r>
        <w:br/>
      </w:r>
      <w:r>
        <w:rPr>
          <w:rFonts w:ascii="Times New Roman"/>
          <w:b w:val="false"/>
          <w:i w:val="false"/>
          <w:color w:val="000000"/>
          <w:sz w:val="28"/>
        </w:rPr>
        <w:t>
          - наклеивание Марок должно производиться без складок и
неровностей;
</w:t>
      </w:r>
      <w:r>
        <w:br/>
      </w:r>
      <w:r>
        <w:rPr>
          <w:rFonts w:ascii="Times New Roman"/>
          <w:b w:val="false"/>
          <w:i w:val="false"/>
          <w:color w:val="000000"/>
          <w:sz w:val="28"/>
        </w:rPr>
        <w:t>
          - Марки должны быть наклеены таким образом, чтобы четко
просматривался номер серии Марок и центральная часть Марки;
</w:t>
      </w:r>
      <w:r>
        <w:br/>
      </w:r>
      <w:r>
        <w:rPr>
          <w:rFonts w:ascii="Times New Roman"/>
          <w:b w:val="false"/>
          <w:i w:val="false"/>
          <w:color w:val="000000"/>
          <w:sz w:val="28"/>
        </w:rPr>
        <w:t>
          - при разрыве Марок отдельные ее части должны быть соединены;
</w:t>
      </w:r>
      <w:r>
        <w:br/>
      </w:r>
      <w:r>
        <w:rPr>
          <w:rFonts w:ascii="Times New Roman"/>
          <w:b w:val="false"/>
          <w:i w:val="false"/>
          <w:color w:val="000000"/>
          <w:sz w:val="28"/>
        </w:rPr>
        <w:t>
          - общая площадь каждой возвращаемой импортером поврежденной
Марки (в том числе и собранной из отдельных частей) должна
составлять не менее 60 % ее первоначального размера.
</w:t>
      </w:r>
      <w:r>
        <w:br/>
      </w:r>
      <w:r>
        <w:rPr>
          <w:rFonts w:ascii="Times New Roman"/>
          <w:b w:val="false"/>
          <w:i w:val="false"/>
          <w:color w:val="000000"/>
          <w:sz w:val="28"/>
        </w:rPr>
        <w:t>
          7.4. Импортер обязан представить в Таможенный комитет
документы, предусмотренные п. 7.1. настоящей Инструкции.
</w:t>
      </w:r>
      <w:r>
        <w:br/>
      </w:r>
      <w:r>
        <w:rPr>
          <w:rFonts w:ascii="Times New Roman"/>
          <w:b w:val="false"/>
          <w:i w:val="false"/>
          <w:color w:val="000000"/>
          <w:sz w:val="28"/>
        </w:rPr>
        <w:t>
          Заявление импортера принимается начальником акцизного
таможенного поста, о чем делается соответствующая отметка на
заявлении импортера о возврате Марок.
</w:t>
      </w:r>
      <w:r>
        <w:br/>
      </w:r>
      <w:r>
        <w:rPr>
          <w:rFonts w:ascii="Times New Roman"/>
          <w:b w:val="false"/>
          <w:i w:val="false"/>
          <w:color w:val="000000"/>
          <w:sz w:val="28"/>
        </w:rPr>
        <w:t>
          После принятия заявления возвращенные Марки и все
вышеперечисленные документы направляются в Таможенный комитет.
</w:t>
      </w:r>
      <w:r>
        <w:br/>
      </w:r>
      <w:r>
        <w:rPr>
          <w:rFonts w:ascii="Times New Roman"/>
          <w:b w:val="false"/>
          <w:i w:val="false"/>
          <w:color w:val="000000"/>
          <w:sz w:val="28"/>
        </w:rPr>
        <w:t>
          7.5. Возврат денежных средств за неиспользованные или
поврежденные Марки производится Таможенным комитетом в случае, если
заявление импортера подано не позднее одного года со дня получения
Марок.
</w:t>
      </w:r>
      <w:r>
        <w:br/>
      </w:r>
      <w:r>
        <w:rPr>
          <w:rFonts w:ascii="Times New Roman"/>
          <w:b w:val="false"/>
          <w:i w:val="false"/>
          <w:color w:val="000000"/>
          <w:sz w:val="28"/>
        </w:rPr>
        <w:t>
          По желанию импортера указанные денежные средства могут быть
зачтены в счет уплаты за новые Марки или уплаты акцизов.
</w:t>
      </w:r>
      <w:r>
        <w:br/>
      </w:r>
      <w:r>
        <w:rPr>
          <w:rFonts w:ascii="Times New Roman"/>
          <w:b w:val="false"/>
          <w:i w:val="false"/>
          <w:color w:val="000000"/>
          <w:sz w:val="28"/>
        </w:rPr>
        <w:t>
          7.6. Возврат импортеру сумм денежных средств, уплаченных им при
покупке Марок, производится за все поврежденные Марки конкретной
серии и образца по конкретному внешнеторговому договору
купли-продажи или мены.
</w:t>
      </w:r>
      <w:r>
        <w:br/>
      </w:r>
      <w:r>
        <w:rPr>
          <w:rFonts w:ascii="Times New Roman"/>
          <w:b w:val="false"/>
          <w:i w:val="false"/>
          <w:color w:val="000000"/>
          <w:sz w:val="28"/>
        </w:rPr>
        <w:t>
          7.7. На основании представленных документов Таможенный комитет
возвращает импортеру денежные средства, уплаченные при покупке марок
с удержанием суммы на покрытие расходов по изготовлению, хранению
Марок.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Контроль за использованными Марками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8.1. Пост осуществляет контроль за использованием Марок путем
проверки соответствия количества ввезенных на таможенную территорию
Республики Казахстан маркированных товаров и/или возвращенных
импортером Марок количеству купленных марок, а также за сроками
ввоза названных товаров.
</w:t>
      </w:r>
      <w:r>
        <w:br/>
      </w:r>
      <w:r>
        <w:rPr>
          <w:rFonts w:ascii="Times New Roman"/>
          <w:b w:val="false"/>
          <w:i w:val="false"/>
          <w:color w:val="000000"/>
          <w:sz w:val="28"/>
        </w:rPr>
        <w:t>
          8.2. Импортер подлежащих маркировке подакцизных товаров до
истечения срока, указанного в п. 2.6 и в п. 6.2. настоящей
Инструкции, отчитывается перед Постом об использовании Марок путем
представления:
</w:t>
      </w:r>
      <w:r>
        <w:br/>
      </w:r>
      <w:r>
        <w:rPr>
          <w:rFonts w:ascii="Times New Roman"/>
          <w:b w:val="false"/>
          <w:i w:val="false"/>
          <w:color w:val="000000"/>
          <w:sz w:val="28"/>
        </w:rPr>
        <w:t>
          - грузовых таможенных деклараций, в соответствии с которыми
произведено таможенное оформление маркированных товаров;
</w:t>
      </w:r>
      <w:r>
        <w:br/>
      </w:r>
      <w:r>
        <w:rPr>
          <w:rFonts w:ascii="Times New Roman"/>
          <w:b w:val="false"/>
          <w:i w:val="false"/>
          <w:color w:val="000000"/>
          <w:sz w:val="28"/>
        </w:rPr>
        <w:t>
          - неиспользованных или поврежденных Марок.
</w:t>
      </w:r>
      <w:r>
        <w:br/>
      </w:r>
      <w:r>
        <w:rPr>
          <w:rFonts w:ascii="Times New Roman"/>
          <w:b w:val="false"/>
          <w:i w:val="false"/>
          <w:color w:val="000000"/>
          <w:sz w:val="28"/>
        </w:rPr>
        <w:t>
          При этом количество и серии проданных Марок должны
соответствовать количеству и сериям Марок, указанных в графе 50
грузовых таможенный деклараций, и/или возвращенных импортером
неиспользованных или поврежденных Марок.
</w:t>
      </w:r>
      <w:r>
        <w:br/>
      </w:r>
      <w:r>
        <w:rPr>
          <w:rFonts w:ascii="Times New Roman"/>
          <w:b w:val="false"/>
          <w:i w:val="false"/>
          <w:color w:val="000000"/>
          <w:sz w:val="28"/>
        </w:rPr>
        <w:t>
          8.3. В исключительных случаях, если по объективным причинам
импортер не успевает отчитаться в установленные сроки перед Постом
за приобретенные у него Марки, Таможенный комитет по письменному
заявлению импортера, может принять решение о продлении не более чем
на два месяца установленного ранее срока при наличии письменного
обращения импортера с просьбой о продлении срока и указанием
объективных причин.
</w:t>
      </w:r>
      <w:r>
        <w:br/>
      </w:r>
      <w:r>
        <w:rPr>
          <w:rFonts w:ascii="Times New Roman"/>
          <w:b w:val="false"/>
          <w:i w:val="false"/>
          <w:color w:val="000000"/>
          <w:sz w:val="28"/>
        </w:rPr>
        <w:t>
          8.4. В случае выполнения требований, установленных п. 8.2.
настоящей Инструкции, гарантия банка или организации, осуществляющей
отдельные виды банковских операций, выданная в целях обеспечения
уплаты таможенных платежей, прекращает свое действие, а суммы,
внесенные на депозит Поста для этих целей, возвращаются плательщику.
</w:t>
      </w:r>
      <w:r>
        <w:br/>
      </w:r>
      <w:r>
        <w:rPr>
          <w:rFonts w:ascii="Times New Roman"/>
          <w:b w:val="false"/>
          <w:i w:val="false"/>
          <w:color w:val="000000"/>
          <w:sz w:val="28"/>
        </w:rPr>
        <w:t>
          8.5. В случае невыполнения требований, установленных п. 8.2.
настоящей Инструкции, Пост взыскивает с импортера таможенные платежи
в сумме, исчисленной по ставкам, указанным в Приложении N 8.
</w:t>
      </w:r>
      <w:r>
        <w:br/>
      </w:r>
      <w:r>
        <w:rPr>
          <w:rFonts w:ascii="Times New Roman"/>
          <w:b w:val="false"/>
          <w:i w:val="false"/>
          <w:color w:val="000000"/>
          <w:sz w:val="28"/>
        </w:rPr>
        <w:t>
          При обеспечении уплаты таможенных платежей гарантией банка или
организации, осуществляющей отдельные виды банковских операций, Пост
может выставить требование об уплате банком указанных сумм.
</w:t>
      </w:r>
      <w:r>
        <w:br/>
      </w:r>
      <w:r>
        <w:rPr>
          <w:rFonts w:ascii="Times New Roman"/>
          <w:b w:val="false"/>
          <w:i w:val="false"/>
          <w:color w:val="000000"/>
          <w:sz w:val="28"/>
        </w:rPr>
        <w:t>
          При обеспечении уплаты таможенных платежей внесением денежных
средств на депозит Поста, такие денежные средства перечисляются в
доход республиканского бюджета.
</w:t>
      </w:r>
      <w:r>
        <w:br/>
      </w:r>
      <w:r>
        <w:rPr>
          <w:rFonts w:ascii="Times New Roman"/>
          <w:b w:val="false"/>
          <w:i w:val="false"/>
          <w:color w:val="000000"/>
          <w:sz w:val="28"/>
        </w:rPr>
        <w:t>
          Возврат денежных средств, перечисленных в доход
республиканского бюджета, таможенными органами не производится.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Заключительные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9.1. При ввозе на таможенную территорию Республики Казахстан
немаркированных подакцизных товаров (кроме товаров, перемещаемых в
соответствии с таможенным режимом транзита) такие товары
направляются пограничным таможенным органом под таможенным контролем
при условии внесения на депозит внутреннего таможенного органа
денежных средств в качестве обеспечения уплаты таможенных платежей
на склады временного хранения и таможенные склады, расположенные в
регионе деятельности таможенного органа, в котором находится
получатель товаров. В случае, если получатель товаров находится в
регионе деятельности таможенного управления, в котором находится
Пост, немаркированные товары помещаются на Терминал, расположенный в
зоне деятельности Поста. Разрешение на дальнейшие действия импортера
с данным товаром выдается Таможенным комитетом.
</w:t>
      </w:r>
      <w:r>
        <w:br/>
      </w:r>
      <w:r>
        <w:rPr>
          <w:rFonts w:ascii="Times New Roman"/>
          <w:b w:val="false"/>
          <w:i w:val="false"/>
          <w:color w:val="000000"/>
          <w:sz w:val="28"/>
        </w:rPr>
        <w:t>
          Положение настоящего пункта применяется при ввозе подлежащих
маркировке товаров автомобильным транспортом, за исключением
железнодорожного.
</w:t>
      </w:r>
      <w:r>
        <w:br/>
      </w:r>
      <w:r>
        <w:rPr>
          <w:rFonts w:ascii="Times New Roman"/>
          <w:b w:val="false"/>
          <w:i w:val="false"/>
          <w:color w:val="000000"/>
          <w:sz w:val="28"/>
        </w:rPr>
        <w:t>
          9.2. Ввезенные на таможенную территорию Республики Казахстан
немаркированные подакцизные товары в обязательном порядке помещаются
на склады, указанные в п. 8.1.
</w:t>
      </w:r>
      <w:r>
        <w:br/>
      </w:r>
      <w:r>
        <w:rPr>
          <w:rFonts w:ascii="Times New Roman"/>
          <w:b w:val="false"/>
          <w:i w:val="false"/>
          <w:color w:val="000000"/>
          <w:sz w:val="28"/>
        </w:rPr>
        <w:t>
          9.3. В случаях, когда маркированные товары 
составляют часть товарной партии с другими товарами, не подлежащими 
маркировке, такие товары подлежат таможенному оформлению Постом в 
общеустановленном порядке.
</w:t>
      </w:r>
      <w:r>
        <w:br/>
      </w:r>
      <w:r>
        <w:rPr>
          <w:rFonts w:ascii="Times New Roman"/>
          <w:b w:val="false"/>
          <w:i w:val="false"/>
          <w:color w:val="000000"/>
          <w:sz w:val="28"/>
        </w:rPr>
        <w:t>
          9.4. Немаркированные подакцизные товары, ввозимые на территорию
Республики Казахстан физическими лицами, превышающие норму провоза,
установленную Кабинетом Министров Республики Казахстан для ввоза без
уплаты акцизов, в части превышения такой нормы пропуску на
таможенную территорию Республики Казахстан не подлежат.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Реимпорт немаркированных товаров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Ввозимые на таможенную территорию Республики Казахстан
казахстанские немаркированные подакцизные товары перемещаются в
соответствии с правилами доставки товаров под таможенным контролем в
порядке, предусмотренном п. 8.1. настоящей Инструкции.
     Такие товары для реализации их на территории Республики
Казахстан подлежат обязательной маркировке.
                                        Приложение N 1
                            Журнал учета
                      внешнеторговых операций
                 организаций, ввозящих подакцизные
                   товары, подлежащие маркировке
                             (таблица)
      1 - N п/п
      2 - Код ОКПО
      3 - Регистрационный номер и дата заявки на 
покупку марок
      4 - Заказанные Марки:   Тип Марки, серия
      5 - Заказанные Марки: Количество
      6 - Номер и дата платежного документа на 
оплату Марок
      7 - Сумма оплаты за Марки
      8 - Дата поступления денежных средств на счет 
таможенного Поста
      9 - Номер и дата платежного документа на 
перечисление средств в
ТК РК
     10 - Сумма гарантии, реквизиты банка
     11 - Предельный срок оформления товаров
     12 - Номер и дата ГТД
     13 - Количество товара по ГТД
     14 - Сумма таможенных платежей по ГТД (с 
разбивкой по видам)
     15 - возвращено Марок, количество
     16 - Номер и дата платежного поручения или 
инкассового
поручения на взыскание
     17 - Дата поступления денежных средств на счет 
таможенного Поста
     18 - Номер и дата платежного документа на 
перечисление средств
в ТК РК
___________________________________________________________________
1!2! 3 !---------!6 ! 7 !8 ! 9! 10! 11 !12 ! 13! 14! 15! 16! 17! 18
 ! !   !  4 ! 5  !  !   !  !  !   !    !   !   !   !   !   !   !
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Приложение N 2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Заместителю Председателя
</w:t>
      </w:r>
      <w:r>
        <w:br/>
      </w:r>
      <w:r>
        <w:rPr>
          <w:rFonts w:ascii="Times New Roman"/>
          <w:b w:val="false"/>
          <w:i w:val="false"/>
          <w:color w:val="000000"/>
          <w:sz w:val="28"/>
        </w:rPr>
        <w:t>
                                          Таможенного комитета
                                          Республики Казахстан
                                        ________________________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Регистрационный N ____________________  от "___"_____________199__г.
                  (код ТУ и рег. номер)
                             Заявление
                  На покупку Марок акцизного сбора
___________________________________________________________________
 (полное наименование организации, код ОКПО, адрес,банков. реквиз.)
___________________________________________________________________
___________________________________________________________________
просит продать Марки  акцизного сбора:
____________в количестве______штук на сумму____________________ЭКЮ;
(тип Марки)
____________в количестве______штук на сумму____________________ЭКЮ;
(тип Марки)                                  на общую сумму 
________________________________________________ЭКЮ.
                             (прописью)
Указанное количество Марок необходимо для закупки товаров:
___________________________________________________________________
(номенклатура и количество товаров, с указанием для табачных
___________________________________________________________________
изделий - количество пачек и сигарет в каждом типе пачек, для
___________________________________________________________________
вино-водочных изделий - количество бутылок с указанием типов
___________________________________________________________________
емкостей)
Указанные товары закупаются по внешнеторговому договору от
______________N______________с фирмой______________________________
и будут представлены в 
____________________________________Терминал_______________________
___________________________________________________________________
                         (адрес Терминала)
Денежные средства на покупку Марок внесены на счет_________________
___________________________________________________________________
Таможенного комитета платежным документом      N___________________
от _____________199  г. в сумме____________________________________
                                        (прописью)
С положениями Инструкции "О порядке маркировки подакцизных товаров"
ознакомлены.
                                Руководитель организации_______Ф.И.О.
                                Главный бухгалтер       _______Ф.И.О.
                                                       (подписи)
     Отметка Таможенного комитета
     о поступлении средств                            
М.П.
     ____________________________
     ____________________________
                                         Приложение N 3
                Сведения по форме "Заявление подано"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Отдел косвенных доходов
</w:t>
      </w:r>
      <w:r>
        <w:br/>
      </w:r>
      <w:r>
        <w:rPr>
          <w:rFonts w:ascii="Times New Roman"/>
          <w:b w:val="false"/>
          <w:i w:val="false"/>
          <w:color w:val="000000"/>
          <w:sz w:val="28"/>
        </w:rPr>
        <w:t>
                                        Управления таможенных
                                        доходов
                                        Таможенного комитета
                                        Республики Казахстан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Акцизный таможенный пост таможенного управления 
по___________________________________сообщает о принятии Заявлений и       
                (область)
платежных поручений на приобретение марок Акцизного сбора от 
следующих импортеров:
     1. Заявление N ___________принято "___"____________1995 г. от
               (код ТУ и рег. номер)
__________________________________________________________________
                      (наименование импортера)
адрес:____________________________________________________________
                      (наименование импортера)
счет N___________________в __________________________________банке
города_______________________, МФО__________________
Контракт с фирмой_________________________________________________
                  (наим. иностранной фирмы-экспортера, страна)
     от__"__"_____199___г.  N _______
     Денежные средства для приобретения Марок в количестве:
________________шт. на ___________________________________________
                     (вид товара табачные изделия, алк. продукция)
перечислены в Таможенный комитет платежным поручением от
"___"________________199__5 г.                                   
N___________
     2. Заявление N___________________принято "___"______199_ г. от
                  (код ТУ и рег. номер)
_____________________________________________________________
                      (наименование импортера)
адрес:_______________________________________________________
                   (юридический адрес импортера)
     счет N 
______в__________________________________________банке
     города_______________________, МФО________________
     Контракт с фирмой____________________________________________
                       (наим. иностранной фирмы-экспортера, страна)
                       от "____"____________________199__ г. N_____
     Денежные средства для приобретения Марок в количестве:
     _________________шт. на______________________________________
                     (вид товара табачные изделия, алк. продукция)
     перечислены в Таможенный комитет платежным поручением от              
     "___"______________199__г.                                            
     N________
     Начальник акцизного поста
     Таможенного управления по
     __________________области             ___________________Ф.И.О.
     отметки на обратной стороне
     Принято Таможенным комитетом        "___"__________________19__г.
     ________________Ф.И.О.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4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Сведения по форме "Денежные средства поступили"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Акцизный таможенный пост                                        
Таможенного управления                                         
по___________области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Таможенный комитет Республики Казахстан сообщает о поступлении
денежных средств за Марки акцизного сбора по следующим заявлениям:
     1. Заявление N _________________принято "__"__________199__г.от
                   (код ТУ и рег. номер)
____________________________________________________________________
                      (наименование импортера)
адрес:______________________________________________________________
                   (юридический адрес импортера)
счет N _____________________в__________________________________банке
города_________________________, МФО ______________________
Платежное поручение от "___"__________________199__г. N_____________       
на сумму_____________________тенге Контракт с 
фирмой___________________________________________________
                 (наим. иностранной фирмы-экспортера, страна)
                 от "___"_________________________199__г. N_________
                 на ввоз____________________________________________
                               (наименование товара)
     2. Заявление N ____________принято "__"______________199__г. от
               (код ТУ и рег. номер)
____________________________________________________________________
                      (наименование импортера)
адрес:______________________________________________________________
                   (юридический адрес импортера)
счет N_____________________в__________________________________банке
города__________________________, МФО_______________________
Платежное поручение от "___"__________________________199__ г. N____       
на сумму__________________________тенге
Контракт с фирмой___________________________________________________
                  (наим. иностранной фирмы-экспортера, страна)
                   от "__"_______________________199__г. N__________
     Заместитель Председателя_________________________________(Ф.И.О)
     отметки на обратной стороне
     Передано Таможенным комитетом   
"__"___________________19_____г.
_______________________(Ф.И.О.)
     Принято Постом                  
"___"__________________19_____г.
_______________________(Ф.И.О.)
#
                                          Приложение N 5
               Сведения по форме "Марки изготовлены"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Акцизный таможенный пост
</w:t>
      </w:r>
      <w:r>
        <w:br/>
      </w:r>
      <w:r>
        <w:rPr>
          <w:rFonts w:ascii="Times New Roman"/>
          <w:b w:val="false"/>
          <w:i w:val="false"/>
          <w:color w:val="000000"/>
          <w:sz w:val="28"/>
        </w:rPr>
        <w:t>
                                     Таможенного управления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по__________________области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Таможенный комитет Республики Казахстан сообщает об
изготовлении Марок акцизного сбора по следующим Заявлениям:
     1. Заявление N____________принято "___"______________199__г. от
               (код ТУ и рег. номер)
____________________________________________________________________
                      (наименование импортера)
адрес:______________________________________________________________
                   (юридический адрес импортера)
по Контракту________________________________________________________
               (наимен. иностранной фирмы-экспортера, страна)
от "__"_____________________19___г N________________________________
Импортируемый товар_________________________________________________
                       (наименование товара)
                        Номер Марки_______________серия____________
     2. Заявление N__________________принято "__"_________199__г. от
                  (код ТУ и рег. номер)
____________________________________________________________________
                      (наименование импортера)
адрес:______________________________________________________________
                   (юридический адрес импортера)
по Контракту________________________________________________________
                (наим.иностранной фирмы-экспортера, страна)
от "__"_______________199__ г. N ___________________________________
Импортируемый товар_________________________________________________
                                (наименование товара)
                        Номер Марки_______________серия_____________
     Заместитель Председателя_______________________________(Ф.И.О.)
--------------------------------------------------------------------
     Отметки на обратной стороне
     Передано Таможенным комитетом      
"__"________________199__ г.
___________________(Ф.И.О.)
     Принято Постом                     " __"________________199__ г.
___________________(Ф.И.О.)
                                        Приложение N 6
              Начальнику Акцизного Поста______________________
              таможенного управления по ______________области
     регистрационный N _________________от "__"________199__г.
                    (выполняется таможенным органом)
                           Обязательство о ввозе товара
__________________________________________________________________
(полное наименование организации, код ОКПО, адрес, банк.реквизиты)
__________________________________________________________________
__________________________________________________________________
обязуется в срок до "__"______________199__г. осуществить
фактический ввоз в Республику Казахстан подлежащих маркировке
товаров через ____________________________________________________
               (наименование пограничного таможенного органа)
в соответствии с таможенным режимом выпуска для свободного обращения
________________________________________________________в количестве
                       (наименование товаров)
___________________________________________________и поместить их на
               (количество товаров)
__________________________________________________________________
                  (наименование и адрес Терминала)
и предъявить их к таможенному оформлению с помещением под таможенный
режим выпуска для свободного обращения, уплатить все причитающиеся
таможенные платежи и налоги, предусмотренные данным таможенным
режимом.
                        Руководитель организации_____________(Ф.И.О.)
                        Главный бухгалтер       _____________(Ф.И.О.)
   М.П.                                              
                                                   (подписи)
             "Обязательство принято "__"_______199__г.
             Инспектор Поста_________________(Ф.И.О.)
                               (подпись)
                                 М.П.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Приложение N 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Типовая межведомственная форма N М-2а
</w:t>
      </w:r>
      <w:r>
        <w:rPr>
          <w:rFonts w:ascii="Times New Roman"/>
          <w:b w:val="false"/>
          <w:i w:val="false"/>
          <w:color w:val="000000"/>
          <w:sz w:val="28"/>
        </w:rPr>
        <w:t>
</w:t>
      </w:r>
    </w:p>
    <w:p>
      <w:pPr>
        <w:spacing w:after="0"/>
        <w:ind w:left="0"/>
        <w:jc w:val="left"/>
      </w:pPr>
      <w:r>
        <w:rPr>
          <w:rFonts w:ascii="Times New Roman"/>
          <w:b w:val="false"/>
          <w:i w:val="false"/>
          <w:color w:val="000000"/>
          <w:sz w:val="28"/>
        </w:rPr>
        <w:t>
            --------------------------------------------
           Утверждена приказом ЦСУ СССР от 14.12.72 N 816
                                              --------------
                                Код по ОКУД   !  0303002 4  !
                                              --------------
     Доверенность действительна по "__"___________199__ г.
______________________________________________________________
               наименование потребителя и его адрес     
______________________________________________________________
               наименование плательщика и его адрес
     Счет N _________________в ____________________________________
                                    наименование 
банка
                       ДОВЕРЕННОСТЬ N ______
                  Дата выдачи "__"_________199__г.
     Выдана _________________________________________________________
                должность, фамилия, имя отчество
     Паспорт: 
серия__N______________выдан"__"________________19__г.
________________________________________________________________
                        кем выдан паспорт
     На получение от ________________________________________________
                  наименование фирмы поставщика
     товарно-материальных ценностей по ______________________________
                                         номер и дата наряда и т.п.
     Перечень товарно-материальных ценностей, подлежащих получению
________________________________________________________________
     !Порядк.! Товарно-материальные !Единица ! Количество (прописью)!
     !номер  !       ценности       !измере- !                      !      
     !записи !                      !ния     !                      !
     ---------------------------------------------------------------
     !  1    !            2         !   3    !     4                !
     ---------------------------------------------------------------
     !_______!______________________!________!______________________!
     !_______!______________________!________!______________________!
     !_______!______________________!________!______________________!
     !_______!______________________!________!______________________!
     !_______!______________________!________!______________________!
     !_______!______________________!________!______________________!
     !_______!______________________!________!______________________!
     !_______!______________________!________!______________________!
     !_______!______________________!________!______________________!
     !_______!______________________!________!______________________!
     !_______!______________________!________!______________________!
     Подпись лица, получившего доверенность ____________удостоверяем
                Руководитель предприятия          
Главный                  (организации)                      
бухгалтер
     М.П.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Приложение N 8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Форма N 434-меж                                            
Утверждена Министерством                                                  
финансов СССР                                             
27.ХII. 1973 г. N 323
     Отделение________________________
                      НАКЛАДНАЯ (ТРЕБОВАНИЕ) N
_________________________________
                                 подпись руководителя учреждения
     Основание (цель)___________________"___"_______________199__г.
     Кому_____________________________Через кого_________________
___________________________________________________________________
Раздел!Источник!Учреж-!   Склад     !Получатель!Вид!      Код
      !        !дение !(отправитель)!----------!опе!---------------
      !        !      !-------------!Отправи-  !ра-!субсчет!статьи
      !        !      ! получатель  !тель      !ции!       !расхода
-------------------------------------------------------------------
      !        !      !             !          !   !       !
      !        !      !             !          !   !       !
      !        !      !             !          !   !       !
      !        !      !             !          !   !       !
      !        !      !             !          !   !       !
-------------------------------------------------------------------
__________________________________________________________________
Название,!Единица!Номен-!      Количество       ! 
сорт,    !измере-!клатур! ----------------------! Цена ! Сумма размер      
         !ния    !ный   !             !         !      !
         !       !номер !   затреб.   ! отпущено!      !
-------------------------------------------------------------------
         !       !      !             !          !     !  
         !       !      !             !          !     !
         !       !      !             !          !     !
         !       !      !             !          !     !
         !       !      !             !          !     !
         !       !      !             !          !     !
         !       !      !             !          !     !
         !       !      !             !          !     !
         !       !      !             !          !     !
         !       !      !             !          !     !
-------------------------------------------------------------------
     "___"____________199__г.  Принял (получил)   Сдал (выдал)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Приложение N 9
                                   Сведения по форме "Марки выданы"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Акцизный таможенный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пост Таможенного управления
</w:t>
      </w:r>
      <w:r>
        <w:br/>
      </w:r>
      <w:r>
        <w:rPr>
          <w:rFonts w:ascii="Times New Roman"/>
          <w:b w:val="false"/>
          <w:i w:val="false"/>
          <w:color w:val="000000"/>
          <w:sz w:val="28"/>
        </w:rPr>
        <w:t>
                                      по______________области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Таможенный комитет Республики Казахстан сообщает о выдаче
Марок акцизного сбора по следующим Заявлениям:
     1. Заявление N_________________принято "___"______199__ г. от
                  (код ТУ и рег. номер)
__________________________________________________________________
                      (наименование импортера)
адрес:____________________________________________________________
                   (юридический адрес импортера)
счет N ______________________в_____________________________банке
города______________________________, МФО___________________
Контракт с фирмой_________________________________________________
                   (наим. иностранной фирмы-экспортера, страна)
                   от "____"_______________________199__ г. N_____
                   на ввоз________________________________________
                                (наименование товара)
Выданы Марки серии___________________________номер________________
Дата выдачи"__"____________________199__г.
     2. Заявление N ________________принято "__"________199__г. от
                 (код ТУ и рег. номер)
__________________________________________________________________
                      (наименование импортера)
адрес:____________________________________________________________
                   (юридический адрес импортера)
счет N __________________________в___________________________банке
города________________________, МФО________________Контракт с 
фирмой_________________________________________________
                  (наим. иностранной фирмы-экспортера, страна)
                  от "__"______________________199__г. N _________
                  на ввоз_________________________________________
                                     (наименование товара)
     Выданы Марки серии________________________номер______________
     Дата выдачи"__"____________________________199__г.
     Заместитель Председателя______________________________(Ф.И.О.)
-------------------------------------------------------------------
     Отметка на обратной стороне
     Передано Таможенным комитетом 
"___"___________________19___г.
______________________(Ф.И.О.)
     Принято Постом                 
"___"___________________19___г.
______________________(Ф.И.О.)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Приложение N 10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ПРАВИЛА МАРКИРОВКИ ТАБАЧНЫХ ИЗДЕЛИЙ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Мягкая/плотная мягкая пачка
</w:t>
      </w:r>
      <w:r>
        <w:br/>
      </w:r>
      <w:r>
        <w:rPr>
          <w:rFonts w:ascii="Times New Roman"/>
          <w:b w:val="false"/>
          <w:i w:val="false"/>
          <w:color w:val="000000"/>
          <w:sz w:val="28"/>
        </w:rPr>
        <w:t>
Расположение на верхней плоскости.
Текст или рисунок на этикетке, закрывающей                
</w:t>
      </w:r>
      <w:r>
        <w:rPr>
          <w:rFonts w:ascii="Times New Roman"/>
          <w:b w:val="false"/>
          <w:i w:val="false"/>
          <w:color w:val="000000"/>
          <w:sz w:val="28"/>
        </w:rPr>
        <w:t>
</w:t>
      </w:r>
    </w:p>
    <w:p>
      <w:pPr>
        <w:spacing w:after="0"/>
        <w:ind w:left="0"/>
        <w:jc w:val="left"/>
      </w:pPr>
      <w:r>
        <w:rPr>
          <w:rFonts w:ascii="Times New Roman"/>
          <w:b w:val="false"/>
          <w:i w:val="false"/>
          <w:color w:val="000000"/>
          <w:sz w:val="28"/>
        </w:rPr>
        <w:t>
(рисунок верхнюю плоскость должен быть ориентирован                     
1)в том же направлении, что и передняя плоскость
пачки и должен располагаться по центру (на равном
расстоянии от правого и левого края, передней и
задней стенки пачки).
           (рис. 1)
     Пачка с откидной крышкой
Расположение на задней плоскости (рис. 2а) и
расположение сбоку (рис. 2б).
</w:t>
      </w:r>
    </w:p>
    <w:p>
      <w:pPr>
        <w:spacing w:after="0"/>
        <w:ind w:left="0"/>
        <w:jc w:val="left"/>
      </w:pPr>
      <w:r>
        <w:rPr>
          <w:rFonts w:ascii="Times New Roman"/>
          <w:b w:val="false"/>
          <w:i w:val="false"/>
          <w:color w:val="000000"/>
          <w:sz w:val="28"/>
        </w:rPr>
        <w:t>
При расположении сбоку, этикетка должна                    
</w:t>
      </w:r>
      <w:r>
        <w:rPr>
          <w:rFonts w:ascii="Times New Roman"/>
          <w:b w:val="false"/>
          <w:i w:val="false"/>
          <w:color w:val="000000"/>
          <w:sz w:val="28"/>
        </w:rPr>
        <w:t>
</w:t>
      </w:r>
    </w:p>
    <w:p>
      <w:pPr>
        <w:spacing w:after="0"/>
        <w:ind w:left="0"/>
        <w:jc w:val="left"/>
      </w:pPr>
      <w:r>
        <w:rPr>
          <w:rFonts w:ascii="Times New Roman"/>
          <w:b w:val="false"/>
          <w:i w:val="false"/>
          <w:color w:val="000000"/>
          <w:sz w:val="28"/>
        </w:rPr>
        <w:t>
(рисунок располагаться на задней плоскости, закрывать                   
2) угол и переходить на боковую плоскость пачки.
     Штамп должен ставиться таким образом,
чтобы он повреждался при вскрытии пачки.
        ПРАВИЛА МАРКИРОВКИ ВИНО-ВОДОЧНОЙ ПРОДУКЦИИ И СПИРТА
Марка акцизного сбора наносится поверху
закупорочной капсулы сосуда таким образом,
чтобы она хорошо прилегала к горловине.
Центральная (гербовая) часть Марки должна
быть расположена в центре крышки (пробки).
Наклеенная Марка должна непременно                          
(рисунок повреждаться перед извлечением                                  
3)содержимого сосуда. Клей, применяемый
для наклеивания Марок должен быть
устойчив к высоким и низким температурам,
различным уровням влажности для
исключения его высыхания и отслоения Марки
от сосуда, обеспечивать гарантию невозможности 
сбора в целое поврежденной при открывании сосуда Марки
для последующего повторного ее использования.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Ответственность за несоблюдение требований к 
клею для маркировки возлагается на импортера товаров (рис.3).
</w:t>
      </w:r>
      <w:r>
        <w:br/>
      </w:r>
      <w:r>
        <w:rPr>
          <w:rFonts w:ascii="Times New Roman"/>
          <w:b w:val="false"/>
          <w:i w:val="false"/>
          <w:color w:val="000000"/>
          <w:sz w:val="28"/>
        </w:rPr>
        <w:t>
          При невыполнении настоящих требований таможенные органы вправе не 
выпускать товары на территорию Республики Казахстан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