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c94b" w14:textId="88fc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ВРЕМЕННЫЕ ПРАВИЛА перевозки пассажиров, багажа и грузов на воздушных линиях Республики Казахстан (кроме международных рейсов)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Министра транспорта и коммуникаций Республики Казахстан от 10 апреля 1995 г. N 78. Приказ зарегистрирован в Министерстве юстиции Республики Казахстан 07.09.95 г. N 88. Приказ утратил силу - приказом Министра транспорта и коммуникаций РК от 10.12.2004г. N 459-I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Извлечение из приказа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Министра транспорта и коммуникаций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10.12.2004г. N 459-I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"В целях упорядочения нормотворческой деятельности Министерства транспорта и коммуникаций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 силу приказ Министра транспорта и коммуникаций Республики Казахстан от 10 апреля 1995 года N 78 "Об утверждении временных правил перевозки пассажиров, багажа и грузов на воздушных линиях Республики Казахстан (кроме международных рейсов) (зарегистрированный за N 88)...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Настоящий приказ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Министр".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   В связи с введением в действие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Z947000_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транспорте в Республике Казахстан" и во исполнение Постановления Верховного Совета Республики Казахстан от 21.09.94 г. о приведении в соответствии с Законом действующих на территории Республики Казахстан нормативных актов,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Временные Правила перевозки пассажиров, багажа и грузов на воздушных линиях Республики Казахстан в соответствии с Законом "О транспорте в Республике Казахстан" (прилагаются).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Нормативные акты, действующие на воздушном транспорте Республики Казахстан, привести в соответствие с настоящим приказом и приложением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3. Управлению подготовки законодательных актов, связи с Верховным Советом и юридической работы министерства зарегистрировать в установленном порядке в Министерстве юстиции Республики Казахстан Временные Правила перевозки пассажиров, багажа и грузов на воздушных линиях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4. Президентам авиакомпаний обеспечить изучение и исполнение данного приказа авиаспециалистами и персоналом авиакомпаний, занимающихся организацией и обеспечением авиационных перевозок.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 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ВРЕМЕННЫЕ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перевозки пассажиров, багажа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 грузов на воздушных линиях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Казахстан (кроме международных рейсов)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Авиакомпания (перевозчик) - всякое авиатранспортное предприятие, осуществляющее воздушные сообщения, или предлагающее свои услуги в этой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воздушный - эксплуатант воздушного судна, владеющий транспортным средством на праве собственности или иных законных основаниях, предлагающий услуги по перевозке пассажиров, багажа, грузов и почты за плату, или по найму и имеющий на это соответствующее разрешение или лицензию, выданные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Багаж - личные вещи пассажиров, перевозимые на воздушном судне по соглашению с перевозчиком.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Зарегистрированный багаж - багаж пассажиров, принятый авиатранспортным предприятием к перевозке под свою ответственности и на который оно выдало багажную квитанцию и багажную бирку.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Незарегистрированный багаж (ручная кладь) - багаж пассажиров, кроме зарегистрированного, в том числе маркируемый безномерными бирками, перевозимый на воздушном судне и размещаемый в его багажном отделении. Доставляется на борт воздушного судна самими пассажирами. Перевозится под контролем и ответственностью перевозчика, за исключением периода, когда багаж находится при пассажире.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Несопровождаемый багаж - багаж, не перевозимый на том же воздушном судне, на котором находятся пассажиры или экипаж, которым принадлежит этот багаж.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Багажная квитанция - часть билета, удостоверяющая прием к перевозке багажа.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Билет - документ, удостоверяющий заключение договора воздушной перевозки пассажира и багажа, включает в себя багажную квитанцию.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Воздушная перевозка пассажиров, багажа и груза (перевозка) - транспортировка пассажиров, багажа и груза, выполняемая авиатранспортными предприятиями на воздушных судах за установленную плату, а также наземными транспортными средствами перевозчика.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Воздушная перевозка внутренняя - воздушная перевозка, при выполнении которой пункт отправления, пункт назначения и все предусмотренные пункты остановок расположены на территории одного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Воздушная перевозка международная - воздушная перевозка, при выполнении которой пункт отправления и пункт назначения, независимо от того, имеются или нет перерыв в перевозке или перегрузка, расположены: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 территории двух государств;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 территории одного государства, если предусмотрена остановка на территории другого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 - имущество, перевозимое или принятое к перевозке на воздушных судах, за исключением багажа и почты. Несопровождаемый багаж, оформленный грузовой накладной, также считается грузом.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 - лицо, за исключением членов экипажа, которое перевозится или должно перевозиться на воздушном судне в соответствии с договором воздушной перевозки.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Повреждение багажа, груза - приведение в негодное состояние багажа, груза, вследствие чего они не могут быть полностью использованы по своему первоначальному назначению (потеряли свою ценность).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Претензия - заявленное авиакомпании или авиатранспортному предприятию требование клиентуры гражданской авиации о возмещении вреда, возникшего вследствие воздушной перевозки.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рейс - полет воздушного судна (по расписанию или вне расписания), выполняемый в одном направлении от начального до конечного пункта маршрута.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Утрата багажа, груза - неисправность перевозки, при которой перевозчик по истечении установленного для доставки срока оказывается не в состоянии выдать управомоченному лицу принятый к перевозке багаж, груз независимо от того, произошло ли это вследствие их фактической утраты, хищения, засылки или ошибочной выдачи в промежуточном аэропорту.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 ПРИМЕНЕНИЕ ПРАВИЛ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Воздушные перевозки пассажиров, багажа и грузов за установленную плату осуществляются авиакомпаниями и авиатранспортными предприятиями гражданской авиации Республики Казахстан и регулируются настоящими Правилами.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Воздушная перевозка пассажиров, багажа и грузов, выполняемая по договору заказного (чартерного) рейса, а также вахтово-экспедиционным методом на воздушных судах авиакомпаний и авиатранспортных предприятий осуществляется в соответствии с настоящими Правилами и особыми инструкциями, утверждаемыми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Воинские воздушные перевозки и перевозки специальные грузов регулируются настоящими Правилами, а также особыми инструкциями.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Международные воздушные перевозки пассажиров, багажа и грузов регулируются Правилами международных воздушных перевозок (пр. МГА 1/И 3.01.86 г.).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Каждый договор воздушной перевозки и его условия удостоверяются перевозочным документом, выдаваемым авиакомпанией или авиатранспортным предприятием, либо уполномоченными ими организациями или лицами.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Перевозочным документом при перевозке пассажира является билет, при перевозке вещей пассажира в качестве багажа - багажная квитанция.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перевозочных документов и правила их применения устанавливаются Департаментом воздушного транспорта.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Перевозчик в удостоверение уплаченных ему пассажиром, отправителем или получателем дополнительных сумм, причитающихся в случаях, определенных настоящими Правилами, выдает - квитанцию разных сборов и платежей, связанных с изменением договора воздушной перевозки, обслуживанием, а также оплатой штрафов; - квитанцию платного багажа - при оплате пассажиром провоза багажа сверх установленной нормы бесплатного провоза.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платежных документов и инструкции по их применению устанавливаются Департаментом воздушного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7. Каждый пассажир обязан иметь билет установленной формы. Пассажир, не предъявивший билет, к перевозке не допускается. Перепродажа и передача билета другому лицу запрещается. В случае установления факта перепродажи или передачи билет аннулируется и стоимость его не возвращается.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8. Билет выдается на основании документа, удостоверяющего личность пассажира: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паспорта (удостоверения гражданина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общегражданского заграничного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служебного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паспорта моряка;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дипломатического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удостоверения личности, выданного аппаратами Президента, Кабинета Министров РК, местными исполнительными органами РК;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Героя Советского Союза, Героя Социалистического Труда, кавалера ордена Славы и Трудовой Славы трех степеней, инвалида, участника Великой Отечественной войны или лица, приравненного к ним;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лица, удостоенного звания "Халык Кахарманы";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личности военнослужащего, работника КНБ и МВД РК, Генеральной прокуратуры;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военного билета (военнослужащего срочной службы и курсанта военно-учебного заведения);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рождении (для лиц, не достигших 16 летнего возраста);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об освобождении и письменной заявки установленного образца (для лиц, освобожденных из исправительно-трудовых учреждений и следующих к месту жительства).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Продажа билетов в кассах производится в порядке очередности. Право на внеочередное получение билета и свободного места в воздушном судне имеют: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депутаты, Герои Советского Союза, Герои Социалистического Труда, кавалеры орденов трех степеней: Славы, Трудовой Славы, За службу Родине в Вооруженных Силах СССР, лица, удостоенные звания "Халык Кахарманы";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следующие по заверенном телеграфному вызову, связанному с несчастным случаем; врачи, консультанты;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инвалиды, участники Великой Отечественной войны и лица, приравненные к ним, инвалиды труда 1 и 2-й группы, приобретающие билеты для себя и для лиц, совместно с ними следующих;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пенсионеры, получившие пенсию за особые заслуги перед Республикой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детьми в возрасте до 7 лет, а также с двумя и более детьми до 15 лет;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пассажиры с билетами на обратный полет с открытой датой;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командированные по срочным заданиям, при наличии специального предписания.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[льгота_провоз_ребҰнок] Пассажир имеет право перевезти бесплатно одного ребенка в возрасте до 7 лет без предоставления ему отдельного места. Другие, следующие с пассажиром дети в возрасте до 7 лет провозятся по детским билетам с оплатой 50 % полного тарифа и предоставлением отдельного места.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[льгота_тариф] Дети в возрасте от 7 до 15 лет перевозятся по детским билетам с оплатой 50 % полного тарифа, как в сопровождении, так и без сопровождения взрослых пассажиров. Перевозка несопровождаемых детей в возрасте от 7 до 15 лет осуществляется с оформлением обязательства установленного образца на перевозку несопровождаемого ребенка.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Лицо, обнаруженное на борту воздушного судна без билета или с билетом, признанным перевозчиком недействительным, подлежит высадке в первом аэропорту посадки. За безбилетный полет пассажира или ребенка, который должен иметь детский билет; за перевозку по детскому билету ребенка старше 15 лет, который должен иметь билет по полному пассажирскому тарифу, а также за полет по льготному (служебному) билету без соответствующих документов, взимается штраф, предусмотренный правилами применения тарифов.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штрафа не освобождает пассажира от оплаты стоимости полета за фактически выполненную перевозку по тарифу, установленному на воздушном транспорте для соответствующей категории пассажира.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задержке перевозки пассажира по вине перевозчика, последний уплачивает пассажиру штраф в размере 3 % от стоимости билета за каждый час задержки, помимо возмещения убытков пассажиру, если последние имели место.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взысканного штрафа не может превышать стоимости приобретенного билета.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задержке рейса на 10 часов и более от времени, указанного в билете, происшедшей по вине перевозчика, перевозчик обязан за свой счет предоставить пассажирам места в гостинице и питание.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пассажира ему выдается официальный документ или производится отметка в билете о причинах задержки перевозки специально назначенным должностным лицом перевозчика.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 просрочку в доставке багажа перевозчик уплачивает получателю багажа штраф в размере 10 % платы за перевозку за каждые сутки просрочки, но не свыше 50 % платы за перевозку.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 просрочку в доставке груза перевозчик уплачивает получателю штраф в размере 5 % платы за перевозку за каждые сутки просрочки, но не свыше 50 % платы за перевозку.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Зарегистрированный багаж и принятый к перевозке груз считаются утраченными, если это признано перевозчиком или если этот багаж или груз не прибыл в пункт назначения перевозки в течение 7 дней по истечении срока доставки.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если багаж или груз прибыл по истечение указанного срока, получатель вправе получить багаж или груз и возвратить уплаченную перевозчиком сумму за утрату багажа или груза.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 утрату или недостачу багажа или груза, принятого к перевозке без объявленной ценности, перевозчик несет ответственность в размере действительной стоимости, но не свыше предела, установленного при международных перевозках.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Перевозчик несет ответственность за убытки, возникшие у отправителя или получателя багажа или груза в связи с задержкой перевозки, если последние имели место.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Претензии, связанные с задержкой перевозки и несохранными перевозками багажа и груза, рассматриваются претензионными комиссиями перевозчика в 30-дневный срок.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предъявлении претензии о возмещении убытков, связанных с задержкой перевозки, прилагаются документы, подтверждающие фактический размер убытков.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Претензии предъявляются к перевозчику или его представителю места отправления или назначения по усмотрению заявителя. 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