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3a3a" w14:textId="2093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Министерства труда Республики Казахстан от 15 марта 1994 г.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коллегии Министерства труда Республики Казахстан от 3 апреля 1995 г. N 4-4 Зарегистрирован Министерством юстиции Республики Казахстан 18.04.1995 г. N 4. Утратило силу приказом Министра труда и социальной защиты населения Республики Казахстан от 24 июня 2009 года N 191-п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приказом Министра труда и социальной защиты населения РК от 24.06.2009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191-п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Коллегия Министерства труда Республики Казахстан постановляет: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V940001_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"Положение о главном государственном (государственном) инспекторе регионального управления охраны труда", утвержденное постановлением Министерства труда от 15 марта 1994 года N 51, следующее дополнение: В пункте 7.8. после слов "... и иных нормативных актов по охране труда" вставить слова заключенные в скобки: (Форма 3-ГИ) и далее по тексту. Форму 3-ГИ считать приложением к вышеуказанному Положению. Министр Лицевая сторона ГОСУДАРСТВЕННАЯ ИНСПЕКЦИЯ Утверждена ОХРАНЫ ТРУДА постановлением Коллегии (название регионального Министерства труда управления охраны труда) Республики Казахстан от 3 апреля 1995 г. N 4-4 Форма 3-ГИ ПРОТОКОЛ-ПОСТАНОВЛЕНИЕ об административном правонарушении Мною, главным государственным (государственным) инспектором охраны труда________________________________________________________ (фамилия, имя, отчество главного государственного ____________________________________________________________________ (государственного) инспектора охраны труда) при обследовании____________________________________________________ (наименование объекта, предприятия) ____________________________________________________________________ выявлено____________________________________________________________ (описание существа выявленных нарушений) ____________________________________________________________________ ____________________________________________________________________ ____________________________________________________________________ что является нарушением_____________________________________________ (наименование законодательного ____________________________________________________________________ (нормативного) акта по охране труда) Ответственным за допущенные нарушения является______________________ (фамилия, имя, ____________________________________________________________________ отчество ответственного лица, его должность, место работы) Письменное объяснение ответственного за допущенные нарушения имеется Подпись главного государственного (государственного) инспектора охраны труда_____________________ Подпись лица, ответственного за допущенные нарушения_____________ ____________________________________________________________________ (линия отреза)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составлении протокола-постановления ответственному за допущенные нарушения разъясняются его права, предусмотренные законодательством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Протокол-постановление составляется в трех экземплярах: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выдается лицу, ответственному за допущенные нарушения; второй - государственному инспектору охраны труда; третий направляется главному бухгалтеру предприятия (организации) для взыскания штрафа в бесспорном порядке из заработка оштрафованного, в том случае, если штраф не уплачен в течение 15-дневного срока со дня вручения протокола-постановления. Оборотная сторона Объяснения должностного лица, ответственного за допущенные нарушения___________________________________________________________ ____________________________________________________________________ ____________________________________________________________________ "_____"____________199___г. Подпись________________ Решение главного государственного (государственного) инспектора охраны труда: В соответствии со статьями 41 и 224 Кодекса об административных правонарушениях Казахской ССР наложить на __________________________ ____________________________________________________________________ (фамилия, имя, отчество, должность, место работы) штраф в размере____________________тенге за допущенные нарушения правил по охране труда, зафиксированные в протоколе-постановлении. Означенный штраф должен быть внесен не позднее______________________ (дата) на текущий счет N______________в ___________________________________ Квитанция об уплате штрафа представлена инспектору, наложившему штраф. Протокол-постановление может быть обжалован в порядке, установленном законодательством об административных правонарушениях. Главный государственный (государственный) инспектор охраны труда "____"_______________199____г. Подпись_____________________ Протокол-постановление получил______________________________________ (подпись оштрафованного, дата) Фамилия и инициалы, должность и подпись другого лица, получившего протокол-постановление для вручения оштрафованному__________________ ____________________________________________________________________ Отметка о высылке протокола-постановления заказным письмом ____________________________________________________________________ (дата, N квитанции) ____________________________________________________________________ (линия отреза) И З В Е Щ Е Н И Е об удержании штрафа за административное правонарушение Главному государственному (государственному) инспектору охраны труда ____________________________________________________________________ (фамилия и инициалы государственного инспектора труда) Штраф, наложенный "_____"_______________199_____года на_____________ ____________________________________________________________________ (фамилия и инициалы, должность, место работы) в сумме_____________________тенге удержан из его зарплаты за________ _____________месяц 199_____ года и перечислен на текущий счет N_____ "_____"______________199_____года Главный бухгалтер___________________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