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b2e" w14:textId="19b3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 связанных с ремонтом и заменой лифтов, капитальным ремонтом многоквартирного жилого дома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8 июня 2026 года № 1781. Зарегистрирован в Министерстве юстиции Республики Казахстан 11 июня 2026 года № 38944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Усть-Каменогорске.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города Усть-Каменогорска"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Усть-Каменогорска.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 связанных  с ремонтом и заменой лифтов, капитальным ремонтом  многоквартирного жилого дома в городе Усть-Каменогорске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Усть-Каменогорске (далее – Правила) разработаны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– специализированная уполномоченная организация.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 связанных с ремонтом и заменой лифтов, капитальным ремонтом много квартирного жилого дома в городе Усть-Каменогорска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жилищных отношений города Усть-Каменогорска"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 прилагаемому к протоколу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