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e729c" w14:textId="b7e72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Алматы от 5 ноября 2019 года №4/605 "Об утверждении коэффициента зонирования, учитывающий месторасположение объекта налогообложения в городе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19 января 2026 года № 1/37. Зарегистрировано в Министерстве юстиции Республики Казахстан 29 января 2026 года № 37909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Сноска. Вводится в действие с 01.01.2026 в соответствии с пунктом 3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города Алматы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постановление акимата города Алматы от 5 ноября 2019 года </w:t>
      </w:r>
      <w:r>
        <w:rPr>
          <w:rFonts w:ascii="Times New Roman"/>
          <w:b w:val="false"/>
          <w:i w:val="false"/>
          <w:color w:val="000000"/>
          <w:sz w:val="28"/>
        </w:rPr>
        <w:t>№4/605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коэффициента зонирования, учитывающий месторасположение объекта налогообложения в городе Алматы" (зарегистрировано в Реестре государственной регистрации нормативных правовых актов за №1595).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Коммунальному государственному учреждению "Управление экономики и финансов города Алматы" в установленном законодательством Республики Казахстан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постановления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размещение настоящего постановления на интернет-ресурсе акимата города Алматы после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курирующего заместителя акима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 1 января 2026 года и подлежит официальному опубликованию.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