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156" w14:textId="7998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 марта 2024 года № 1/15 "О понижении размера ставки налогов при применении специального налогового режима розничного налога в районе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февраля 2026 года № 1/40. Зарегистрировано в Министерстве юстиции Республики Казахстан 19 февраля 2026 года № 38009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маслихат района Тереңкөл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 понижении размера ставки налогов при применении специального налогового режима розничного налога в районе Тереңкөл" от 1 марта 2024 года № 1/15 (зарегистрированное в Реестре государственной регистрации нормативных правовых актов под № 7500-14).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