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80d4" w14:textId="ca38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Карасуского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11 июня 2026 года № 2. Зарегистрировано в Министерстве юстиции Республики Казахстан 11 июня 2026 года № 38946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 Карасуского района Костанайской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Карасуского района Костанайской области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акима Карасуского района Костанайской области от 13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Карасуского района" О внесении изменений в решение акима Карасуского района (зарегистрировано в Реестре государственной регистрации нормативных правовых актов под № 24055).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акима Карасуского района Костанайской области от 9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Карасуского района от 13 августа 2021 года № 2 "Об образовании избирательных участков на территории Карасуского района" (зарегистрировано в Реестре государственной регистрации нормативных правовых актов под № 10077).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акима Карасуского района Костанайской области от 6 марта 2025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Карасуского района от 13 августа 2021 года № 2 "Об образовании избирательных участков на территории Карасуского района" (зарегистрировано в Реестре государственной регистрации нормативных правовых актов под № 10399-10).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