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c047" w14:textId="7c9c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Карасуского района Костанайской области от 1 марта 2018 года №31 "Об установлении норматива отчисления части чистого дохода коммунальных государственных предприятий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12 января 2026 года № 2. Зарегистрировано в Министерстве юстиции Республики Казахстан 13 января 2026 года № 37841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Карасуского района Костанайской области от 1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коммунальных государственных предприятий Карасуского района" (зарегистрировано в Реестре государственной регистрации нормативных правовых актов под № 7617).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