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1b85" w14:textId="1741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района Костанайской области от 27 апреля 2026 года № 3. Зарегистрировано в Министерстве юстиции Республики Казахстан 29 апреля 2026 года № 38579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Амангельдинского района Костанайской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Амангельдинского района Костанайской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Амангельдинского района Костанайской области от 17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Амангельдинского района" (зарегистрировано в Реестре государственной регистрации нормативных правовых актов под № 9337).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Амангельдинского района Костанайской области от 19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Амангельдинского района от 17 июля 2020 года № 3 "Об образовании избирательных участков на территории Амангельдинского района" (зарегистрировано в Реестре государственной регистрации нормативных правовых актов под № 23605).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Амангельдинского района Костанайской области от 2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Амангельдинского района от 17 июля 2020 года № 3 "Об образовании избирательных участков на территории Амангельдинского района" (зарегистрировано в Реестре государственной регистрации нормативных правовых актов под № 27051).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акима Амангельдинского района Костанайской области от 8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Амангельдинского района от 17 июля 2020 года № 3 "Об образовании избирательных участков на территории Амангельдинского района" (зарегистрировано в Реестре государственной регистрации нормативных правовых актов под № 29476).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акима Амангельдинского района Костанайской области от 21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Амангельдинского района от 17 июля 2020 года № 3 "Об образовании избирательных участков на территории Амангельдинского района" (зарегистрировано в Реестре государственной регистрации нормативных правовых актов под № 31206).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акима Амангельдинского района Костанайской области от 15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Амангельдинского района от 17 июля 2020 года № 3 "Об образовании избирательных участков на территории Амангельдинского района" (зарегистрировано в Реестре государственной регистрации нормативных правовых актов под № 10425-10).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