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b2d1" w14:textId="a65b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Рудного Костанайской области от 4 мая 2018 года № 588 "Об установлении норматива отчисления части чистого дохода городских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марта 2026 года № 188. Зарегистрировано в Министерстве юстиции Республики Казахстан 27 марта 2026 года № 38199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Рудного Костанайской области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городских коммунальных государственных предприятий" (зарегистрировано в Реестре государственной регистрации нормативных правовых актов под № 7802).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города Рудного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В. Ионенко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