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cdb19" w14:textId="13cdb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области Жетісу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Жетісу от 17 августа 2026 года № 218. Зарегистрирован в Министерстве юстиции Республики Казахстан 19 августа 2026 года № 39620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области Жетісу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области Жетісу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 Жетісу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Жетісу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2026 года № 218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области Жетісу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Жетісу от 20 марта 2024 года № 87 (зарегистрировано в Реестре государственной регистрации нормативных правовых актов № 182-19) "Об установлении водоохранных зон, полос водных объектов и режима их хозяйственного использования области Жетісу";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Жетісу от 09 мая 2024 года № 139 (зарегистрировано в Реестре государственной регистрации нормативных правовых актов № 209-19) "О внесении изменения в постановление акимата области Жетісу от 20 марта 2024 года № 87 "Об установлении водоохранных зон, полос водных объектов и режима их хозяйственного использования области Жетісу";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Жетісу от 20 ноября 2024 года № 382 (зарегистрировано в Реестре государственной регистрации нормативных правовых актов № 253-19) "О внесении изменения в постановление акимата области Жетісу от 20 марта 2024 года № 87 "Об установлении водоохранных зон, полос водных объектов и режима их хозяйственного использования области Жетісу";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Жетісу от 24 апреля 2025 года № 126 (зарегистрировано в Реестре государственной регистрации нормативных правовых актов № 305-19) "О внесении изменения в постановление акимата области Жетісу от 20 марта 2024 года № 87 "Об установлении водоохранных зон, полос водных объектов и режима их хозяйственного использования области Жетісу".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